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AA7" w:rsidRDefault="00EA4AA7" w:rsidP="00EA4AA7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4AA7">
        <w:rPr>
          <w:rFonts w:ascii="Times New Roman" w:hAnsi="Times New Roman" w:cs="Times New Roman"/>
          <w:b/>
          <w:sz w:val="32"/>
          <w:szCs w:val="32"/>
        </w:rPr>
        <w:t>Конкурс «Учитель года города Казани – 2018»</w:t>
      </w:r>
    </w:p>
    <w:p w:rsidR="00FD313C" w:rsidRDefault="00FD313C" w:rsidP="00EA4AA7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4AA7" w:rsidRPr="00EA4AA7" w:rsidRDefault="00EA4AA7" w:rsidP="00EA4AA7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56636" cy="4431792"/>
            <wp:effectExtent l="19050" t="0" r="0" b="0"/>
            <wp:docPr id="1" name="Рисунок 0" descr="Багманова Ли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гманова Лилия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015" cy="443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13C" w:rsidRDefault="00FD313C" w:rsidP="00FD313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работы учителя русского языка и литературы</w:t>
      </w:r>
    </w:p>
    <w:p w:rsidR="00FD313C" w:rsidRDefault="00FD313C" w:rsidP="00FD313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МАОУ «Средняя школа № 18»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Вахитовского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FD313C" w:rsidRDefault="00FD313C" w:rsidP="00FD313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Казани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Багмановой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Ниязовны</w:t>
      </w:r>
      <w:proofErr w:type="spellEnd"/>
    </w:p>
    <w:p w:rsidR="00FD313C" w:rsidRDefault="00FD313C" w:rsidP="00FD313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FD313C" w:rsidRDefault="00FD313C" w:rsidP="005C4A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1AE0" w:rsidRDefault="00FD313C" w:rsidP="005C4A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тема:</w:t>
      </w:r>
      <w:r w:rsidR="00454CD9" w:rsidRPr="005C4AED">
        <w:rPr>
          <w:rFonts w:ascii="Times New Roman" w:hAnsi="Times New Roman" w:cs="Times New Roman"/>
          <w:sz w:val="28"/>
          <w:szCs w:val="28"/>
        </w:rPr>
        <w:t xml:space="preserve"> </w:t>
      </w:r>
      <w:r w:rsidRPr="005C4AE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Проектно-исследовательская</w:t>
      </w:r>
      <w:r w:rsidRPr="005C4A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Pr="005C4AED">
        <w:rPr>
          <w:rFonts w:ascii="Times New Roman" w:hAnsi="Times New Roman" w:cs="Times New Roman"/>
          <w:sz w:val="28"/>
          <w:szCs w:val="28"/>
        </w:rPr>
        <w:t xml:space="preserve"> в процессе преподавания русского языка и литературы</w:t>
      </w:r>
      <w:r>
        <w:rPr>
          <w:rFonts w:ascii="Times New Roman" w:hAnsi="Times New Roman" w:cs="Times New Roman"/>
          <w:sz w:val="28"/>
          <w:szCs w:val="28"/>
        </w:rPr>
        <w:t xml:space="preserve"> как один из факторов успешной социализации личности»</w:t>
      </w:r>
    </w:p>
    <w:p w:rsidR="00FD313C" w:rsidRDefault="00FF1E92" w:rsidP="005C4A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313C" w:rsidRDefault="00FD313C" w:rsidP="005C4AE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313C" w:rsidRDefault="00FD313C" w:rsidP="009177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4FAC" w:rsidRPr="008D4FAC" w:rsidRDefault="008D4FAC" w:rsidP="008D4FAC">
      <w:pPr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D4FAC">
        <w:rPr>
          <w:rFonts w:ascii="Times New Roman" w:hAnsi="Times New Roman" w:cs="Times New Roman"/>
          <w:i/>
          <w:sz w:val="24"/>
          <w:szCs w:val="24"/>
        </w:rPr>
        <w:lastRenderedPageBreak/>
        <w:t>Кто постигает новое, лелея  старое, тот может быть учителем</w:t>
      </w:r>
    </w:p>
    <w:p w:rsidR="008D4FAC" w:rsidRPr="008D4FAC" w:rsidRDefault="008D4FAC" w:rsidP="008D4FAC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8D4FAC">
        <w:rPr>
          <w:rFonts w:ascii="Times New Roman" w:hAnsi="Times New Roman" w:cs="Times New Roman"/>
          <w:sz w:val="24"/>
          <w:szCs w:val="24"/>
        </w:rPr>
        <w:t>Конфуций</w:t>
      </w:r>
    </w:p>
    <w:p w:rsidR="008D4FAC" w:rsidRPr="008E5C07" w:rsidRDefault="008D4FAC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1E92" w:rsidRPr="008E5C07" w:rsidRDefault="00FF1E92" w:rsidP="006F0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В условиях современной нормативной базы (закон «Об образовании в Российской Федерации»</w:t>
      </w:r>
      <w:r w:rsidR="00CE293B" w:rsidRPr="008E5C07">
        <w:rPr>
          <w:rFonts w:ascii="Times New Roman" w:hAnsi="Times New Roman" w:cs="Times New Roman"/>
          <w:sz w:val="28"/>
          <w:szCs w:val="28"/>
        </w:rPr>
        <w:t xml:space="preserve">, </w:t>
      </w:r>
      <w:r w:rsidR="00DD47B1" w:rsidRPr="008E5C07">
        <w:rPr>
          <w:rFonts w:ascii="Times New Roman" w:hAnsi="Times New Roman" w:cs="Times New Roman"/>
          <w:sz w:val="28"/>
          <w:szCs w:val="28"/>
        </w:rPr>
        <w:t>Федеральные государственные образовательные стандарты, Государственная программа развития образования  на 2013-2020 гг. и др.) и задач, которые ставит перед страной правительство, идея научно-практического образования приобретает особую актуальность.</w:t>
      </w:r>
    </w:p>
    <w:p w:rsidR="00E54D19" w:rsidRPr="008E5C07" w:rsidRDefault="00DD47B1" w:rsidP="006F0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ФГОС открывает широкие перспективы для реализации проектной и исследовательской дея</w:t>
      </w:r>
      <w:r w:rsidR="00442D05" w:rsidRPr="008E5C07">
        <w:rPr>
          <w:rFonts w:ascii="Times New Roman" w:hAnsi="Times New Roman" w:cs="Times New Roman"/>
          <w:sz w:val="28"/>
          <w:szCs w:val="28"/>
        </w:rPr>
        <w:t xml:space="preserve">тельности в общеобразовательных учреждениях. </w:t>
      </w:r>
      <w:r w:rsidR="00E54D19" w:rsidRPr="008E5C07">
        <w:rPr>
          <w:rFonts w:ascii="Times New Roman" w:hAnsi="Times New Roman" w:cs="Times New Roman"/>
          <w:sz w:val="28"/>
          <w:szCs w:val="28"/>
        </w:rPr>
        <w:t xml:space="preserve">Преподавание в школе может быть организовано традиционно или новаторски.  Традиционный опыт подразумевает изложение материала учителем, а затем контроль его усвоения. </w:t>
      </w:r>
      <w:r w:rsidR="00261F48" w:rsidRPr="008E5C07">
        <w:rPr>
          <w:rFonts w:ascii="Times New Roman" w:hAnsi="Times New Roman" w:cs="Times New Roman"/>
          <w:sz w:val="28"/>
          <w:szCs w:val="28"/>
        </w:rPr>
        <w:t xml:space="preserve"> </w:t>
      </w:r>
      <w:r w:rsidR="005C4AED" w:rsidRPr="008E5C07">
        <w:rPr>
          <w:rFonts w:ascii="Times New Roman" w:hAnsi="Times New Roman" w:cs="Times New Roman"/>
          <w:sz w:val="28"/>
          <w:szCs w:val="28"/>
        </w:rPr>
        <w:t xml:space="preserve">В современном обществе возросла необходимость уметь </w:t>
      </w:r>
      <w:r w:rsidR="00261F48" w:rsidRPr="008E5C07">
        <w:rPr>
          <w:rFonts w:ascii="Times New Roman" w:hAnsi="Times New Roman" w:cs="Times New Roman"/>
          <w:sz w:val="28"/>
          <w:szCs w:val="28"/>
        </w:rPr>
        <w:t xml:space="preserve"> быстро ориентироваться</w:t>
      </w:r>
      <w:r w:rsidR="00664F62" w:rsidRPr="008E5C07">
        <w:rPr>
          <w:rFonts w:ascii="Times New Roman" w:hAnsi="Times New Roman" w:cs="Times New Roman"/>
          <w:sz w:val="28"/>
          <w:szCs w:val="28"/>
        </w:rPr>
        <w:t xml:space="preserve"> в меняющемся мире,  о</w:t>
      </w:r>
      <w:r w:rsidR="005C4AED" w:rsidRPr="008E5C07">
        <w:rPr>
          <w:rFonts w:ascii="Times New Roman" w:hAnsi="Times New Roman" w:cs="Times New Roman"/>
          <w:sz w:val="28"/>
          <w:szCs w:val="28"/>
        </w:rPr>
        <w:t>сваива</w:t>
      </w:r>
      <w:r w:rsidR="00664F62" w:rsidRPr="008E5C07">
        <w:rPr>
          <w:rFonts w:ascii="Times New Roman" w:hAnsi="Times New Roman" w:cs="Times New Roman"/>
          <w:sz w:val="28"/>
          <w:szCs w:val="28"/>
        </w:rPr>
        <w:t>ть новые профессии,</w:t>
      </w:r>
      <w:r w:rsidR="005C4AED" w:rsidRPr="008E5C07">
        <w:rPr>
          <w:rFonts w:ascii="Times New Roman" w:hAnsi="Times New Roman" w:cs="Times New Roman"/>
          <w:sz w:val="28"/>
          <w:szCs w:val="28"/>
        </w:rPr>
        <w:t xml:space="preserve"> </w:t>
      </w:r>
      <w:r w:rsidR="00664F62" w:rsidRPr="008E5C07">
        <w:rPr>
          <w:rFonts w:ascii="Times New Roman" w:hAnsi="Times New Roman" w:cs="Times New Roman"/>
          <w:sz w:val="28"/>
          <w:szCs w:val="28"/>
        </w:rPr>
        <w:t xml:space="preserve"> области знаний и навыки. </w:t>
      </w:r>
      <w:r w:rsidR="007D76FF" w:rsidRPr="008E5C07">
        <w:rPr>
          <w:rFonts w:ascii="Times New Roman" w:hAnsi="Times New Roman" w:cs="Times New Roman"/>
          <w:sz w:val="28"/>
          <w:szCs w:val="28"/>
        </w:rPr>
        <w:t xml:space="preserve"> Необходимо формирование такой обучающей среды, которая мотивирует учащихся самостоятельно искать и обрабатывать информацию, обмениваться ею, т.е. ориентироваться в информационном пространстве. Нужно создать условия, способствующие </w:t>
      </w:r>
      <w:r w:rsidR="003B4D8A" w:rsidRPr="008E5C07">
        <w:rPr>
          <w:rFonts w:ascii="Times New Roman" w:hAnsi="Times New Roman" w:cs="Times New Roman"/>
          <w:sz w:val="28"/>
          <w:szCs w:val="28"/>
        </w:rPr>
        <w:t>наиболее полному развитию способностей учащихся.</w:t>
      </w:r>
    </w:p>
    <w:p w:rsidR="003B4D8A" w:rsidRPr="008E5C07" w:rsidRDefault="003B4D8A" w:rsidP="00BF67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Таким образом, учеба должна стать более интересной и увлекательной; ориентировать учащихся на понимание значения получаемых в школе знаний, приобретение личностного и профессионального опыта в ходе творческого исследовательского процесса.</w:t>
      </w:r>
    </w:p>
    <w:p w:rsidR="003B4D8A" w:rsidRPr="008E5C07" w:rsidRDefault="003B4D8A" w:rsidP="00BF67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Целью моей </w:t>
      </w:r>
      <w:r w:rsidR="005B2F19" w:rsidRPr="008E5C07"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8E5C07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9B3CBC" w:rsidRPr="008E5C07">
        <w:rPr>
          <w:rFonts w:ascii="Times New Roman" w:hAnsi="Times New Roman" w:cs="Times New Roman"/>
          <w:sz w:val="28"/>
          <w:szCs w:val="28"/>
        </w:rPr>
        <w:t>создание условий для самореализации учащихся, их профессионального самоопределения через проектную и исследовательскую деятельность.</w:t>
      </w:r>
    </w:p>
    <w:p w:rsidR="009B3CBC" w:rsidRPr="008E5C07" w:rsidRDefault="009B3CBC" w:rsidP="00BF67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Поставленная цель реализуется в решении следующих задач:</w:t>
      </w:r>
    </w:p>
    <w:p w:rsidR="009B3CBC" w:rsidRPr="008E5C07" w:rsidRDefault="009B3CBC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- изучить ме</w:t>
      </w:r>
      <w:r w:rsidR="00C866D9" w:rsidRPr="008E5C07">
        <w:rPr>
          <w:rFonts w:ascii="Times New Roman" w:hAnsi="Times New Roman" w:cs="Times New Roman"/>
          <w:sz w:val="28"/>
          <w:szCs w:val="28"/>
        </w:rPr>
        <w:t>тодическую литературу по данной проблеме</w:t>
      </w:r>
      <w:r w:rsidRPr="008E5C07">
        <w:rPr>
          <w:rFonts w:ascii="Times New Roman" w:hAnsi="Times New Roman" w:cs="Times New Roman"/>
          <w:sz w:val="28"/>
          <w:szCs w:val="28"/>
        </w:rPr>
        <w:t>;</w:t>
      </w:r>
    </w:p>
    <w:p w:rsidR="00C866D9" w:rsidRPr="008E5C07" w:rsidRDefault="009B3CBC" w:rsidP="006F055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lastRenderedPageBreak/>
        <w:t>- формировать умения анализировать, классифициро</w:t>
      </w:r>
      <w:r w:rsidR="00C866D9" w:rsidRPr="008E5C07">
        <w:rPr>
          <w:rFonts w:ascii="Times New Roman" w:hAnsi="Times New Roman" w:cs="Times New Roman"/>
          <w:sz w:val="28"/>
          <w:szCs w:val="28"/>
        </w:rPr>
        <w:t xml:space="preserve">вать факты, </w:t>
      </w:r>
      <w:r w:rsidR="00C866D9" w:rsidRPr="008E5C07">
        <w:rPr>
          <w:rFonts w:ascii="Times New Roman" w:eastAsia="Calibri" w:hAnsi="Times New Roman" w:cs="Times New Roman"/>
          <w:sz w:val="28"/>
          <w:szCs w:val="28"/>
        </w:rPr>
        <w:t>осуществлять информационный поиск, извлекать и преобразовывать необходимую информацию, самостоятельно решать проблемы, творчески мыслить;</w:t>
      </w:r>
    </w:p>
    <w:p w:rsidR="009B3CBC" w:rsidRPr="008E5C07" w:rsidRDefault="00C866D9" w:rsidP="006F05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- воспитывать</w:t>
      </w:r>
      <w:r w:rsidRPr="008E5C07">
        <w:rPr>
          <w:rFonts w:ascii="Times New Roman" w:eastAsia="Calibri" w:hAnsi="Times New Roman" w:cs="Times New Roman"/>
          <w:sz w:val="28"/>
          <w:szCs w:val="28"/>
        </w:rPr>
        <w:t xml:space="preserve"> патриота России, уважающего национальные ценности, ценности гражданского общества и мировой культуры, сознательно относящегося к языку как явлению культуры, основному средству общения</w:t>
      </w:r>
      <w:r w:rsidRPr="008E5C07">
        <w:rPr>
          <w:rFonts w:ascii="Times New Roman" w:hAnsi="Times New Roman" w:cs="Times New Roman"/>
          <w:sz w:val="28"/>
          <w:szCs w:val="28"/>
        </w:rPr>
        <w:t>.</w:t>
      </w:r>
    </w:p>
    <w:p w:rsidR="00D13209" w:rsidRPr="008E5C07" w:rsidRDefault="00E33560" w:rsidP="006F0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Метод проектов был разработан ещё в первой половине ХХ века на основе прагматической педагогики Джона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Дьюи</w:t>
      </w:r>
      <w:proofErr w:type="spellEnd"/>
      <w:r w:rsidR="005A347A" w:rsidRPr="008E5C07">
        <w:rPr>
          <w:rFonts w:ascii="Times New Roman" w:hAnsi="Times New Roman" w:cs="Times New Roman"/>
          <w:sz w:val="28"/>
          <w:szCs w:val="28"/>
        </w:rPr>
        <w:t xml:space="preserve"> [2]</w:t>
      </w:r>
      <w:r w:rsidRPr="008E5C0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E5C07">
        <w:rPr>
          <w:rFonts w:ascii="Times New Roman" w:hAnsi="Times New Roman" w:cs="Times New Roman"/>
          <w:sz w:val="28"/>
          <w:szCs w:val="28"/>
        </w:rPr>
        <w:t xml:space="preserve">В 1918 году выходит в свет статья американского педагога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У.Килпатрика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«Метод проектов», в которой он определил это понятие как «от души выполняемый замысел».</w:t>
      </w:r>
      <w:proofErr w:type="gramEnd"/>
      <w:r w:rsidRPr="008E5C07">
        <w:rPr>
          <w:rFonts w:ascii="Times New Roman" w:hAnsi="Times New Roman" w:cs="Times New Roman"/>
          <w:sz w:val="28"/>
          <w:szCs w:val="28"/>
        </w:rPr>
        <w:t xml:space="preserve"> В России метод проектов был известен еще в 1905 году. Под руководством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С.Т.Шацкого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работала группа российских педагогов по внедрению этого метода в образовательную практику. После революции метод проектов применялся в школах по личному распоряжению Н.К.Крупской. В 1931 году постановлением ЦК ВК</w:t>
      </w:r>
      <w:proofErr w:type="gramStart"/>
      <w:r w:rsidRPr="008E5C07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8E5C07">
        <w:rPr>
          <w:rFonts w:ascii="Times New Roman" w:hAnsi="Times New Roman" w:cs="Times New Roman"/>
          <w:sz w:val="28"/>
          <w:szCs w:val="28"/>
        </w:rPr>
        <w:t xml:space="preserve">б) метод проектов был осужден как чуждый советской </w:t>
      </w:r>
      <w:r w:rsidR="007A1D20" w:rsidRPr="008E5C07">
        <w:rPr>
          <w:rFonts w:ascii="Times New Roman" w:hAnsi="Times New Roman" w:cs="Times New Roman"/>
          <w:sz w:val="28"/>
          <w:szCs w:val="28"/>
        </w:rPr>
        <w:t xml:space="preserve">школе и не использовался вплоть до 1980-х годов. Теоретическая основа внедрения метода проектов в России разработана в трудах </w:t>
      </w:r>
      <w:proofErr w:type="spellStart"/>
      <w:r w:rsidR="007A1D20" w:rsidRPr="008E5C07">
        <w:rPr>
          <w:rFonts w:ascii="Times New Roman" w:hAnsi="Times New Roman" w:cs="Times New Roman"/>
          <w:sz w:val="28"/>
          <w:szCs w:val="28"/>
        </w:rPr>
        <w:t>Е.С.Полат</w:t>
      </w:r>
      <w:proofErr w:type="spellEnd"/>
      <w:r w:rsidR="00E14823" w:rsidRPr="008E5C07">
        <w:rPr>
          <w:rFonts w:ascii="Times New Roman" w:hAnsi="Times New Roman" w:cs="Times New Roman"/>
          <w:sz w:val="28"/>
          <w:szCs w:val="28"/>
        </w:rPr>
        <w:t xml:space="preserve"> [3]</w:t>
      </w:r>
      <w:r w:rsidR="007A1D20" w:rsidRPr="008E5C07">
        <w:rPr>
          <w:rFonts w:ascii="Times New Roman" w:hAnsi="Times New Roman" w:cs="Times New Roman"/>
          <w:sz w:val="28"/>
          <w:szCs w:val="28"/>
        </w:rPr>
        <w:t>.</w:t>
      </w:r>
      <w:r w:rsidRPr="008E5C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3E6" w:rsidRPr="008E5C07" w:rsidRDefault="005B33E6" w:rsidP="006F05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Проектная деятельность учащихся – необходимый компонент школьного образования. При сравнении с традиционным объяснительно-иллюстративным подходом эффективность проектного метода очевидна, поскольку ученик не только запоминает и воспроизводит знания, полученные от учителя, но и получает представление о предметах и явлениях и определяет пути их изучения в ходе самостоятельной работы.</w:t>
      </w:r>
      <w:r w:rsidR="00D13209" w:rsidRPr="008E5C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4296" w:rsidRPr="008E5C07" w:rsidRDefault="005B33E6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Заниматься проектной деятельностью способен любой ученик</w:t>
      </w:r>
      <w:r w:rsidR="00854296" w:rsidRPr="008E5C07">
        <w:rPr>
          <w:rFonts w:ascii="Times New Roman" w:hAnsi="Times New Roman" w:cs="Times New Roman"/>
          <w:sz w:val="28"/>
          <w:szCs w:val="28"/>
        </w:rPr>
        <w:t>, получая при этом удовольствие от самостоятельного поиска и испытывая радость познания [</w:t>
      </w:r>
      <w:r w:rsidR="005A347A" w:rsidRPr="008E5C07">
        <w:rPr>
          <w:rFonts w:ascii="Times New Roman" w:hAnsi="Times New Roman" w:cs="Times New Roman"/>
          <w:sz w:val="28"/>
          <w:szCs w:val="28"/>
        </w:rPr>
        <w:t>4</w:t>
      </w:r>
      <w:r w:rsidR="00854296" w:rsidRPr="008E5C07">
        <w:rPr>
          <w:rFonts w:ascii="Times New Roman" w:hAnsi="Times New Roman" w:cs="Times New Roman"/>
          <w:sz w:val="28"/>
          <w:szCs w:val="28"/>
        </w:rPr>
        <w:t xml:space="preserve">, </w:t>
      </w:r>
      <w:r w:rsidR="005A347A" w:rsidRPr="008E5C0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A347A" w:rsidRPr="008E5C07">
        <w:rPr>
          <w:rFonts w:ascii="Times New Roman" w:hAnsi="Times New Roman" w:cs="Times New Roman"/>
          <w:sz w:val="28"/>
          <w:szCs w:val="28"/>
        </w:rPr>
        <w:t>.</w:t>
      </w:r>
      <w:r w:rsidR="00854296" w:rsidRPr="008E5C07">
        <w:rPr>
          <w:rFonts w:ascii="Times New Roman" w:hAnsi="Times New Roman" w:cs="Times New Roman"/>
          <w:sz w:val="28"/>
          <w:szCs w:val="28"/>
        </w:rPr>
        <w:t xml:space="preserve">19]. </w:t>
      </w:r>
    </w:p>
    <w:p w:rsidR="006F0558" w:rsidRPr="00BF677C" w:rsidRDefault="006F0558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614B" w:rsidRPr="008E5C07" w:rsidRDefault="00A2614B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lastRenderedPageBreak/>
        <w:t xml:space="preserve">Я организую проектную деятельность учащихся  на уроках русского языка и литературы следующим образом: </w:t>
      </w:r>
    </w:p>
    <w:tbl>
      <w:tblPr>
        <w:tblStyle w:val="a3"/>
        <w:tblW w:w="0" w:type="auto"/>
        <w:tblLook w:val="04A0"/>
      </w:tblPr>
      <w:tblGrid>
        <w:gridCol w:w="4219"/>
        <w:gridCol w:w="5245"/>
      </w:tblGrid>
      <w:tr w:rsidR="00A2614B" w:rsidRPr="008E5C07" w:rsidTr="00E05F26">
        <w:tc>
          <w:tcPr>
            <w:tcW w:w="4219" w:type="dxa"/>
          </w:tcPr>
          <w:p w:rsidR="00A2614B" w:rsidRPr="008E5C07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Этапы работы</w:t>
            </w:r>
          </w:p>
        </w:tc>
        <w:tc>
          <w:tcPr>
            <w:tcW w:w="5245" w:type="dxa"/>
          </w:tcPr>
          <w:p w:rsidR="00A2614B" w:rsidRPr="008E5C07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A2614B" w:rsidRPr="008E5C07" w:rsidTr="00E05F26">
        <w:tc>
          <w:tcPr>
            <w:tcW w:w="4219" w:type="dxa"/>
          </w:tcPr>
          <w:p w:rsidR="00A2614B" w:rsidRPr="008E5C07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1.Подготовка проектного задания</w:t>
            </w:r>
          </w:p>
        </w:tc>
        <w:tc>
          <w:tcPr>
            <w:tcW w:w="5245" w:type="dxa"/>
          </w:tcPr>
          <w:p w:rsidR="00A2614B" w:rsidRPr="008E5C07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Определение целей и задач проекта, изучение литературы по данной проблеме.</w:t>
            </w:r>
          </w:p>
          <w:p w:rsidR="00A2614B" w:rsidRPr="008E5C07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Выявление возможностей команды исполнителей.</w:t>
            </w:r>
          </w:p>
          <w:p w:rsidR="00A2614B" w:rsidRPr="008E5C07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B" w:rsidRPr="008E5C07" w:rsidTr="00E05F26">
        <w:tc>
          <w:tcPr>
            <w:tcW w:w="4219" w:type="dxa"/>
          </w:tcPr>
          <w:p w:rsidR="00A2614B" w:rsidRPr="006F0558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2. Разработка плана проекта и его реализация</w:t>
            </w:r>
          </w:p>
        </w:tc>
        <w:tc>
          <w:tcPr>
            <w:tcW w:w="5245" w:type="dxa"/>
          </w:tcPr>
          <w:p w:rsidR="00A2614B" w:rsidRPr="008E5C07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плана работы, распределение обязанностей между участниками проекта. </w:t>
            </w:r>
          </w:p>
          <w:p w:rsidR="00A2614B" w:rsidRPr="008E5C07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Реализация проектного задания согласно составленному плану.</w:t>
            </w:r>
          </w:p>
          <w:p w:rsidR="00A2614B" w:rsidRPr="008E5C07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Контроль и коррекция промежуточных результатов.</w:t>
            </w:r>
          </w:p>
          <w:p w:rsidR="00A2614B" w:rsidRPr="008E5C07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Подготовка наглядно-графического материала для презентации результатов проекта.</w:t>
            </w:r>
          </w:p>
        </w:tc>
      </w:tr>
      <w:tr w:rsidR="00A2614B" w:rsidRPr="008E5C07" w:rsidTr="00E05F26">
        <w:tc>
          <w:tcPr>
            <w:tcW w:w="4219" w:type="dxa"/>
          </w:tcPr>
          <w:p w:rsidR="00A2614B" w:rsidRPr="008E5C07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3. Завершающий</w:t>
            </w:r>
          </w:p>
        </w:tc>
        <w:tc>
          <w:tcPr>
            <w:tcW w:w="5245" w:type="dxa"/>
          </w:tcPr>
          <w:p w:rsidR="00A2614B" w:rsidRPr="008E5C07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Презентация и экспертиза проекта.</w:t>
            </w:r>
          </w:p>
          <w:p w:rsidR="00A2614B" w:rsidRPr="008E5C07" w:rsidRDefault="00A2614B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Самооценка и рефлексия результатов.</w:t>
            </w:r>
          </w:p>
        </w:tc>
      </w:tr>
    </w:tbl>
    <w:p w:rsidR="00A2614B" w:rsidRPr="008E5C07" w:rsidRDefault="00A2614B" w:rsidP="008E5C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614B" w:rsidRPr="008E5C07" w:rsidRDefault="00E808F6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Работа по организации проектной </w:t>
      </w:r>
      <w:r w:rsidR="0090174D" w:rsidRPr="008E5C07">
        <w:rPr>
          <w:rFonts w:ascii="Times New Roman" w:hAnsi="Times New Roman" w:cs="Times New Roman"/>
          <w:sz w:val="28"/>
          <w:szCs w:val="28"/>
        </w:rPr>
        <w:t xml:space="preserve">и исследовательской </w:t>
      </w:r>
      <w:r w:rsidRPr="008E5C07">
        <w:rPr>
          <w:rFonts w:ascii="Times New Roman" w:hAnsi="Times New Roman" w:cs="Times New Roman"/>
          <w:sz w:val="28"/>
          <w:szCs w:val="28"/>
        </w:rPr>
        <w:t>де</w:t>
      </w:r>
      <w:r w:rsidR="00A2614B" w:rsidRPr="008E5C07">
        <w:rPr>
          <w:rFonts w:ascii="Times New Roman" w:hAnsi="Times New Roman" w:cs="Times New Roman"/>
          <w:sz w:val="28"/>
          <w:szCs w:val="28"/>
        </w:rPr>
        <w:t>ятельности ведется мною</w:t>
      </w:r>
      <w:r w:rsidRPr="008E5C07">
        <w:rPr>
          <w:rFonts w:ascii="Times New Roman" w:hAnsi="Times New Roman" w:cs="Times New Roman"/>
          <w:sz w:val="28"/>
          <w:szCs w:val="28"/>
        </w:rPr>
        <w:t>, н</w:t>
      </w:r>
      <w:r w:rsidR="0090174D" w:rsidRPr="008E5C07">
        <w:rPr>
          <w:rFonts w:ascii="Times New Roman" w:hAnsi="Times New Roman" w:cs="Times New Roman"/>
          <w:sz w:val="28"/>
          <w:szCs w:val="28"/>
        </w:rPr>
        <w:t>ачиная с 5 класса. Первоначально это реферативные творческие работы, написанные на основе изложения мат</w:t>
      </w:r>
      <w:r w:rsidR="00EA6329" w:rsidRPr="008E5C07">
        <w:rPr>
          <w:rFonts w:ascii="Times New Roman" w:hAnsi="Times New Roman" w:cs="Times New Roman"/>
          <w:sz w:val="28"/>
          <w:szCs w:val="28"/>
        </w:rPr>
        <w:t>ериала, взятого из литературных источников, Интернета и т.п. Они широко используются мною для обучения самостоятельным навыка</w:t>
      </w:r>
      <w:r w:rsidR="00C62DE4" w:rsidRPr="008E5C07">
        <w:rPr>
          <w:rFonts w:ascii="Times New Roman" w:hAnsi="Times New Roman" w:cs="Times New Roman"/>
          <w:sz w:val="28"/>
          <w:szCs w:val="28"/>
        </w:rPr>
        <w:t>м</w:t>
      </w:r>
      <w:r w:rsidR="00EA6329" w:rsidRPr="008E5C07">
        <w:rPr>
          <w:rFonts w:ascii="Times New Roman" w:hAnsi="Times New Roman" w:cs="Times New Roman"/>
          <w:sz w:val="28"/>
          <w:szCs w:val="28"/>
        </w:rPr>
        <w:t xml:space="preserve"> сбора и анализа информации. </w:t>
      </w:r>
      <w:r w:rsidR="00EC5C9F" w:rsidRPr="008E5C07">
        <w:rPr>
          <w:rFonts w:ascii="Times New Roman" w:hAnsi="Times New Roman" w:cs="Times New Roman"/>
          <w:sz w:val="28"/>
          <w:szCs w:val="28"/>
        </w:rPr>
        <w:t>Следующий этап – это п</w:t>
      </w:r>
      <w:r w:rsidR="00DF701A" w:rsidRPr="008E5C07">
        <w:rPr>
          <w:rFonts w:ascii="Times New Roman" w:hAnsi="Times New Roman" w:cs="Times New Roman"/>
          <w:sz w:val="28"/>
          <w:szCs w:val="28"/>
        </w:rPr>
        <w:t>роектная д</w:t>
      </w:r>
      <w:r w:rsidR="00220291" w:rsidRPr="008E5C07">
        <w:rPr>
          <w:rFonts w:ascii="Times New Roman" w:hAnsi="Times New Roman" w:cs="Times New Roman"/>
          <w:sz w:val="28"/>
          <w:szCs w:val="28"/>
        </w:rPr>
        <w:t>еятельно</w:t>
      </w:r>
      <w:r w:rsidR="00DF701A" w:rsidRPr="008E5C07">
        <w:rPr>
          <w:rFonts w:ascii="Times New Roman" w:hAnsi="Times New Roman" w:cs="Times New Roman"/>
          <w:sz w:val="28"/>
          <w:szCs w:val="28"/>
        </w:rPr>
        <w:t>сть</w:t>
      </w:r>
      <w:r w:rsidR="00EC5C9F" w:rsidRPr="008E5C07">
        <w:rPr>
          <w:rFonts w:ascii="Times New Roman" w:hAnsi="Times New Roman" w:cs="Times New Roman"/>
          <w:sz w:val="28"/>
          <w:szCs w:val="28"/>
        </w:rPr>
        <w:t xml:space="preserve">, </w:t>
      </w:r>
      <w:r w:rsidR="00DF701A" w:rsidRPr="008E5C07">
        <w:rPr>
          <w:rFonts w:ascii="Times New Roman" w:hAnsi="Times New Roman" w:cs="Times New Roman"/>
          <w:sz w:val="28"/>
          <w:szCs w:val="28"/>
        </w:rPr>
        <w:t xml:space="preserve">последовательная совокупность учебно-познавательных приемов, которые позволяют решить </w:t>
      </w:r>
      <w:r w:rsidR="00DF701A" w:rsidRPr="008E5C07">
        <w:rPr>
          <w:rFonts w:ascii="Times New Roman" w:hAnsi="Times New Roman" w:cs="Times New Roman"/>
          <w:sz w:val="28"/>
          <w:szCs w:val="28"/>
        </w:rPr>
        <w:lastRenderedPageBreak/>
        <w:t xml:space="preserve">ту или иную проблему в результате самостоятельных действий учащихся с обязательной презентацией результатов. </w:t>
      </w:r>
    </w:p>
    <w:p w:rsidR="00A2614B" w:rsidRPr="008E5C07" w:rsidRDefault="00A2614B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95pt;height:269.3pt" o:ole="">
            <v:imagedata r:id="rId7" o:title=""/>
          </v:shape>
          <o:OLEObject Type="Embed" ProgID="PowerPoint.Slide.12" ShapeID="_x0000_i1025" DrawAspect="Content" ObjectID="_1577815750" r:id="rId8"/>
        </w:object>
      </w:r>
    </w:p>
    <w:p w:rsidR="00A2614B" w:rsidRPr="008E5C07" w:rsidRDefault="00A2614B" w:rsidP="008E5C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В 5 классе при изучении раздела «Лексика» реализуется проект «История одного слова». Учащимся предлагается разделиться на группы в зависимости от выбранного слова. </w:t>
      </w:r>
      <w:proofErr w:type="gramStart"/>
      <w:r w:rsidRPr="008E5C07">
        <w:rPr>
          <w:rFonts w:ascii="Times New Roman" w:hAnsi="Times New Roman" w:cs="Times New Roman"/>
          <w:sz w:val="28"/>
          <w:szCs w:val="28"/>
        </w:rPr>
        <w:t xml:space="preserve">В каждой группе выбирается энциклопедист (защищает проект), архивариус (работает со словарём, </w:t>
      </w:r>
      <w:proofErr w:type="gramEnd"/>
    </w:p>
    <w:p w:rsidR="00A2614B" w:rsidRPr="008E5C07" w:rsidRDefault="00A2614B" w:rsidP="008E5C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5C07">
        <w:rPr>
          <w:rFonts w:ascii="Times New Roman" w:hAnsi="Times New Roman" w:cs="Times New Roman"/>
          <w:sz w:val="28"/>
          <w:szCs w:val="28"/>
        </w:rPr>
        <w:t>находит значение слова), лексиколог (находит синонимы и антонимы данного слова), этнограф (вспоминает пословицы, поговорки с данными словами), искусствовед (вспоминает названия фильмов, картин, песен рекламных роликов), лирик (читает стихотворение, в котором встречается данное слово), переводчик (переводит слово на языки мира).</w:t>
      </w:r>
      <w:proofErr w:type="gramEnd"/>
    </w:p>
    <w:p w:rsidR="00A2614B" w:rsidRPr="008E5C07" w:rsidRDefault="00A2614B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614B" w:rsidRPr="008E5C07" w:rsidRDefault="00A2614B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E222E" w:rsidRPr="008E5C07" w:rsidRDefault="00A2614B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6" type="#_x0000_t75" style="width:360.95pt;height:269.3pt" o:ole="">
            <v:imagedata r:id="rId9" o:title=""/>
          </v:shape>
          <o:OLEObject Type="Embed" ProgID="PowerPoint.Slide.12" ShapeID="_x0000_i1026" DrawAspect="Content" ObjectID="_1577815751" r:id="rId10"/>
        </w:object>
      </w:r>
      <w:r w:rsidR="00C931EC" w:rsidRPr="008E5C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037" w:rsidRPr="008E5C07" w:rsidRDefault="00EE712A" w:rsidP="00BF67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Одной из наиболее эффективных форм организации проектной деятельности я считаю образовательные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. </w:t>
      </w:r>
      <w:r w:rsidR="00C82037" w:rsidRPr="008E5C07">
        <w:rPr>
          <w:rFonts w:ascii="Times New Roman" w:hAnsi="Times New Roman" w:cs="Times New Roman"/>
          <w:sz w:val="28"/>
          <w:szCs w:val="28"/>
        </w:rPr>
        <w:t xml:space="preserve">Истоки разработки связаны с созданием и применением </w:t>
      </w:r>
      <w:proofErr w:type="spellStart"/>
      <w:r w:rsidR="00C82037" w:rsidRPr="008E5C07">
        <w:rPr>
          <w:rFonts w:ascii="Times New Roman" w:hAnsi="Times New Roman" w:cs="Times New Roman"/>
          <w:sz w:val="28"/>
          <w:szCs w:val="28"/>
        </w:rPr>
        <w:t>веб-квестов</w:t>
      </w:r>
      <w:proofErr w:type="spellEnd"/>
      <w:r w:rsidR="00C82037" w:rsidRPr="008E5C07">
        <w:rPr>
          <w:rFonts w:ascii="Times New Roman" w:hAnsi="Times New Roman" w:cs="Times New Roman"/>
          <w:sz w:val="28"/>
          <w:szCs w:val="28"/>
        </w:rPr>
        <w:t xml:space="preserve">  в образовательных   целях  Б.  Додж  и Т.  </w:t>
      </w:r>
      <w:proofErr w:type="spellStart"/>
      <w:r w:rsidR="00C82037" w:rsidRPr="008E5C07">
        <w:rPr>
          <w:rFonts w:ascii="Times New Roman" w:hAnsi="Times New Roman" w:cs="Times New Roman"/>
          <w:sz w:val="28"/>
          <w:szCs w:val="28"/>
        </w:rPr>
        <w:t>Марча</w:t>
      </w:r>
      <w:proofErr w:type="spellEnd"/>
      <w:r w:rsidR="00C82037" w:rsidRPr="008E5C07">
        <w:rPr>
          <w:rFonts w:ascii="Times New Roman" w:hAnsi="Times New Roman" w:cs="Times New Roman"/>
          <w:sz w:val="28"/>
          <w:szCs w:val="28"/>
        </w:rPr>
        <w:t xml:space="preserve"> (США,  1995).  Термин  «</w:t>
      </w:r>
      <w:proofErr w:type="spellStart"/>
      <w:r w:rsidR="00C82037" w:rsidRPr="008E5C07">
        <w:rPr>
          <w:rFonts w:ascii="Times New Roman" w:hAnsi="Times New Roman" w:cs="Times New Roman"/>
          <w:sz w:val="28"/>
          <w:szCs w:val="28"/>
        </w:rPr>
        <w:t>веб-квест</w:t>
      </w:r>
      <w:proofErr w:type="spellEnd"/>
      <w:r w:rsidR="00C82037" w:rsidRPr="008E5C07">
        <w:rPr>
          <w:rFonts w:ascii="Times New Roman" w:hAnsi="Times New Roman" w:cs="Times New Roman"/>
          <w:sz w:val="28"/>
          <w:szCs w:val="28"/>
        </w:rPr>
        <w:t>»  (</w:t>
      </w:r>
      <w:proofErr w:type="spellStart"/>
      <w:r w:rsidR="00C82037" w:rsidRPr="008E5C07">
        <w:rPr>
          <w:rFonts w:ascii="Times New Roman" w:hAnsi="Times New Roman" w:cs="Times New Roman"/>
          <w:sz w:val="28"/>
          <w:szCs w:val="28"/>
        </w:rPr>
        <w:t>WebQuest</w:t>
      </w:r>
      <w:proofErr w:type="spellEnd"/>
      <w:r w:rsidR="00C82037" w:rsidRPr="008E5C07">
        <w:rPr>
          <w:rFonts w:ascii="Times New Roman" w:hAnsi="Times New Roman" w:cs="Times New Roman"/>
          <w:sz w:val="28"/>
          <w:szCs w:val="28"/>
        </w:rPr>
        <w:t xml:space="preserve">)  был  введён Б. Додж – профессором образовательных технологий Университета  Сан-Диего,  разработавшим  методику  использования Интернета  для  </w:t>
      </w:r>
      <w:r w:rsidR="005A347A" w:rsidRPr="008E5C07">
        <w:rPr>
          <w:rFonts w:ascii="Times New Roman" w:hAnsi="Times New Roman" w:cs="Times New Roman"/>
          <w:sz w:val="28"/>
          <w:szCs w:val="28"/>
        </w:rPr>
        <w:t>интеграции  в учебный  процесс</w:t>
      </w:r>
      <w:r w:rsidR="00C82037" w:rsidRPr="008E5C07">
        <w:rPr>
          <w:rFonts w:ascii="Times New Roman" w:hAnsi="Times New Roman" w:cs="Times New Roman"/>
          <w:sz w:val="28"/>
          <w:szCs w:val="28"/>
        </w:rPr>
        <w:t>.</w:t>
      </w:r>
      <w:r w:rsidR="00090843" w:rsidRPr="008E5C07">
        <w:rPr>
          <w:rFonts w:ascii="Times New Roman" w:hAnsi="Times New Roman" w:cs="Times New Roman"/>
          <w:sz w:val="28"/>
          <w:szCs w:val="28"/>
        </w:rPr>
        <w:t xml:space="preserve"> </w:t>
      </w:r>
      <w:r w:rsidR="00C82037" w:rsidRPr="008E5C07">
        <w:rPr>
          <w:rFonts w:ascii="Times New Roman" w:hAnsi="Times New Roman" w:cs="Times New Roman"/>
          <w:sz w:val="28"/>
          <w:szCs w:val="28"/>
        </w:rPr>
        <w:t>Слово «</w:t>
      </w:r>
      <w:proofErr w:type="spellStart"/>
      <w:r w:rsidR="00C82037" w:rsidRPr="008E5C0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C82037" w:rsidRPr="008E5C07">
        <w:rPr>
          <w:rFonts w:ascii="Times New Roman" w:hAnsi="Times New Roman" w:cs="Times New Roman"/>
          <w:sz w:val="28"/>
          <w:szCs w:val="28"/>
        </w:rPr>
        <w:t xml:space="preserve">» происходит от англ. </w:t>
      </w:r>
      <w:proofErr w:type="spellStart"/>
      <w:r w:rsidR="00C82037" w:rsidRPr="008E5C07">
        <w:rPr>
          <w:rFonts w:ascii="Times New Roman" w:hAnsi="Times New Roman" w:cs="Times New Roman"/>
          <w:sz w:val="28"/>
          <w:szCs w:val="28"/>
        </w:rPr>
        <w:t>quest</w:t>
      </w:r>
      <w:proofErr w:type="spellEnd"/>
      <w:r w:rsidR="00C82037" w:rsidRPr="008E5C07">
        <w:rPr>
          <w:rFonts w:ascii="Times New Roman" w:hAnsi="Times New Roman" w:cs="Times New Roman"/>
          <w:sz w:val="28"/>
          <w:szCs w:val="28"/>
        </w:rPr>
        <w:t xml:space="preserve"> – «поиск, искомый предмет, поиск приключений», т. е. означает целенаправленный поиск; наряду с этим смыслом применяется для обозначения определенного типа компьютерных и реаль</w:t>
      </w:r>
      <w:r w:rsidR="00E14823" w:rsidRPr="008E5C07">
        <w:rPr>
          <w:rFonts w:ascii="Times New Roman" w:hAnsi="Times New Roman" w:cs="Times New Roman"/>
          <w:sz w:val="28"/>
          <w:szCs w:val="28"/>
        </w:rPr>
        <w:t>ных игр</w:t>
      </w:r>
      <w:r w:rsidR="00C82037" w:rsidRPr="008E5C07">
        <w:rPr>
          <w:rFonts w:ascii="Times New Roman" w:hAnsi="Times New Roman" w:cs="Times New Roman"/>
          <w:sz w:val="28"/>
          <w:szCs w:val="28"/>
        </w:rPr>
        <w:t>. Слово «</w:t>
      </w:r>
      <w:proofErr w:type="spellStart"/>
      <w:r w:rsidR="00C82037" w:rsidRPr="008E5C07">
        <w:rPr>
          <w:rFonts w:ascii="Times New Roman" w:hAnsi="Times New Roman" w:cs="Times New Roman"/>
          <w:sz w:val="28"/>
          <w:szCs w:val="28"/>
        </w:rPr>
        <w:t>веб</w:t>
      </w:r>
      <w:proofErr w:type="spellEnd"/>
      <w:r w:rsidR="00C82037" w:rsidRPr="008E5C07">
        <w:rPr>
          <w:rFonts w:ascii="Times New Roman" w:hAnsi="Times New Roman" w:cs="Times New Roman"/>
          <w:sz w:val="28"/>
          <w:szCs w:val="28"/>
        </w:rPr>
        <w:t>», или «</w:t>
      </w:r>
      <w:proofErr w:type="spellStart"/>
      <w:r w:rsidR="00C82037" w:rsidRPr="008E5C07">
        <w:rPr>
          <w:rFonts w:ascii="Times New Roman" w:hAnsi="Times New Roman" w:cs="Times New Roman"/>
          <w:sz w:val="28"/>
          <w:szCs w:val="28"/>
        </w:rPr>
        <w:t>вэб</w:t>
      </w:r>
      <w:proofErr w:type="spellEnd"/>
      <w:r w:rsidR="00C82037" w:rsidRPr="008E5C07">
        <w:rPr>
          <w:rFonts w:ascii="Times New Roman" w:hAnsi="Times New Roman" w:cs="Times New Roman"/>
          <w:sz w:val="28"/>
          <w:szCs w:val="28"/>
        </w:rPr>
        <w:t xml:space="preserve">» (от англ. </w:t>
      </w:r>
      <w:proofErr w:type="spellStart"/>
      <w:r w:rsidR="00C82037" w:rsidRPr="008E5C07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="00C82037" w:rsidRPr="008E5C07">
        <w:rPr>
          <w:rFonts w:ascii="Times New Roman" w:hAnsi="Times New Roman" w:cs="Times New Roman"/>
          <w:sz w:val="28"/>
          <w:szCs w:val="28"/>
        </w:rPr>
        <w:t>– «паутина, сеть») – интернет-пространс</w:t>
      </w:r>
      <w:r w:rsidR="00E14823" w:rsidRPr="008E5C07">
        <w:rPr>
          <w:rFonts w:ascii="Times New Roman" w:hAnsi="Times New Roman" w:cs="Times New Roman"/>
          <w:sz w:val="28"/>
          <w:szCs w:val="28"/>
        </w:rPr>
        <w:t xml:space="preserve">тво, т. </w:t>
      </w:r>
      <w:proofErr w:type="spellStart"/>
      <w:r w:rsidR="00E14823" w:rsidRPr="008E5C07">
        <w:rPr>
          <w:rFonts w:ascii="Times New Roman" w:hAnsi="Times New Roman" w:cs="Times New Roman"/>
          <w:sz w:val="28"/>
          <w:szCs w:val="28"/>
        </w:rPr>
        <w:t>е.WebQuest</w:t>
      </w:r>
      <w:proofErr w:type="spellEnd"/>
      <w:r w:rsidR="00E14823" w:rsidRPr="008E5C07">
        <w:rPr>
          <w:rFonts w:ascii="Times New Roman" w:hAnsi="Times New Roman" w:cs="Times New Roman"/>
          <w:sz w:val="28"/>
          <w:szCs w:val="28"/>
        </w:rPr>
        <w:t xml:space="preserve"> можно переве</w:t>
      </w:r>
      <w:r w:rsidR="00C82037" w:rsidRPr="008E5C07">
        <w:rPr>
          <w:rFonts w:ascii="Times New Roman" w:hAnsi="Times New Roman" w:cs="Times New Roman"/>
          <w:sz w:val="28"/>
          <w:szCs w:val="28"/>
        </w:rPr>
        <w:t xml:space="preserve">сти как «поиски </w:t>
      </w:r>
      <w:r w:rsidR="00E14823" w:rsidRPr="008E5C0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E14823" w:rsidRPr="008E5C07">
        <w:rPr>
          <w:rFonts w:ascii="Times New Roman" w:hAnsi="Times New Roman" w:cs="Times New Roman"/>
          <w:sz w:val="28"/>
          <w:szCs w:val="28"/>
        </w:rPr>
        <w:t>интернет-сети</w:t>
      </w:r>
      <w:proofErr w:type="spellEnd"/>
      <w:r w:rsidR="00E14823" w:rsidRPr="008E5C07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E14823" w:rsidRPr="008E5C07">
        <w:rPr>
          <w:rFonts w:ascii="Times New Roman" w:hAnsi="Times New Roman" w:cs="Times New Roman"/>
          <w:sz w:val="28"/>
          <w:szCs w:val="28"/>
        </w:rPr>
        <w:t xml:space="preserve"> </w:t>
      </w:r>
      <w:r w:rsidR="00C82037" w:rsidRPr="008E5C0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82037" w:rsidRPr="008E5C07" w:rsidRDefault="00C82037" w:rsidP="00BF67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5C07">
        <w:rPr>
          <w:rFonts w:ascii="Times New Roman" w:hAnsi="Times New Roman" w:cs="Times New Roman"/>
          <w:sz w:val="28"/>
          <w:szCs w:val="28"/>
        </w:rPr>
        <w:t xml:space="preserve">Концепция 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веб-квеста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 далее  была  развита  Т. 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Марчем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 (США)  в аспекте  когнитивной  психологии,  который  определил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веб-квест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как учебную структуру, использующую ссылки на важные ресурсы в Интернете и аутентичную задачу с тем, чтобы  мотивировать  учащихся  к  исследованию  какой-либо проблемы с неоднозначным решением с целью </w:t>
      </w:r>
      <w:r w:rsidRPr="008E5C07">
        <w:rPr>
          <w:rFonts w:ascii="Times New Roman" w:hAnsi="Times New Roman" w:cs="Times New Roman"/>
          <w:sz w:val="28"/>
          <w:szCs w:val="28"/>
        </w:rPr>
        <w:lastRenderedPageBreak/>
        <w:t xml:space="preserve">развития у учащихся  умения   работать  как  индивидуально,  так  и в  группе в ходе поиска информации и её преобразования. </w:t>
      </w:r>
      <w:r w:rsidR="00EE712A" w:rsidRPr="008E5C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81CC1" w:rsidRPr="008E5C07" w:rsidRDefault="00181CC1" w:rsidP="00BF67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Основателями 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веб-квеста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 была  предложена  следующая его структура, которая может быть транслирована в целом на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квест-технологию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(или образовательный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>):</w:t>
      </w:r>
    </w:p>
    <w:p w:rsidR="00181CC1" w:rsidRPr="008E5C07" w:rsidRDefault="00181CC1" w:rsidP="00BF67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‒ вступление, где чётко описаны главные роли участников или  сценарий 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,  предварительный  план  работы,  обзор всего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81CC1" w:rsidRPr="008E5C07" w:rsidRDefault="00181CC1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‒ центральное  задание  проблемного  характера  и итоговый результат самостоятельной работы; </w:t>
      </w:r>
    </w:p>
    <w:p w:rsidR="00181CC1" w:rsidRPr="008E5C07" w:rsidRDefault="00181CC1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‒ список информационных ресурсов, включающий ссылки на интернет-ресурсы, адреса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веб-сайтов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по теме и др.;</w:t>
      </w:r>
    </w:p>
    <w:p w:rsidR="00181CC1" w:rsidRPr="008E5C07" w:rsidRDefault="00181CC1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‒ описание процедуры работы; </w:t>
      </w:r>
    </w:p>
    <w:p w:rsidR="00181CC1" w:rsidRPr="008E5C07" w:rsidRDefault="00181CC1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‒ описание критериев и параметров оценки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веб-квеста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>;</w:t>
      </w:r>
    </w:p>
    <w:p w:rsidR="00181CC1" w:rsidRPr="008E5C07" w:rsidRDefault="00181CC1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‒ руководство к действиям, организующим учебную работу  (временные  рамки,  рекомендации  по  использованию  электронных источников, форме представления результатов и др.);</w:t>
      </w:r>
    </w:p>
    <w:p w:rsidR="00181CC1" w:rsidRPr="008E5C07" w:rsidRDefault="00181CC1" w:rsidP="00BF67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‒ заключение, где суммируется приобретённый участниками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5C07">
        <w:rPr>
          <w:rFonts w:ascii="Times New Roman" w:hAnsi="Times New Roman" w:cs="Times New Roman"/>
          <w:sz w:val="28"/>
          <w:szCs w:val="28"/>
        </w:rPr>
        <w:t>опыт</w:t>
      </w:r>
      <w:proofErr w:type="gramEnd"/>
      <w:r w:rsidRPr="008E5C07">
        <w:rPr>
          <w:rFonts w:ascii="Times New Roman" w:hAnsi="Times New Roman" w:cs="Times New Roman"/>
          <w:sz w:val="28"/>
          <w:szCs w:val="28"/>
        </w:rPr>
        <w:t xml:space="preserve"> и могут ставиться новые задачи.</w:t>
      </w:r>
    </w:p>
    <w:p w:rsidR="00FF1E92" w:rsidRPr="008E5C07" w:rsidRDefault="00C82037" w:rsidP="00BF67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Технологию образовательных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можно использовать при анализе художественных произведений на уроках литературы. </w:t>
      </w:r>
      <w:r w:rsidR="00C931EC" w:rsidRPr="008E5C07">
        <w:rPr>
          <w:rFonts w:ascii="Times New Roman" w:hAnsi="Times New Roman" w:cs="Times New Roman"/>
          <w:sz w:val="28"/>
          <w:szCs w:val="28"/>
        </w:rPr>
        <w:t xml:space="preserve">Например, при изучении «Слова о </w:t>
      </w:r>
      <w:r w:rsidR="005B4405" w:rsidRPr="008E5C07">
        <w:rPr>
          <w:rFonts w:ascii="Times New Roman" w:hAnsi="Times New Roman" w:cs="Times New Roman"/>
          <w:sz w:val="28"/>
          <w:szCs w:val="28"/>
        </w:rPr>
        <w:t>полку Игореве» учащиеся делятся на группы согласно выбранным ролям историков, религиоведов, литературоведов, лингвистов и совместно выполняют задание. Результаты проектной деятельности они презентуют в виде проектов.</w:t>
      </w:r>
      <w:r w:rsidR="00111BC4" w:rsidRPr="008E5C07">
        <w:rPr>
          <w:rFonts w:ascii="Times New Roman" w:hAnsi="Times New Roman" w:cs="Times New Roman"/>
          <w:sz w:val="28"/>
          <w:szCs w:val="28"/>
        </w:rPr>
        <w:t xml:space="preserve">  Каждой группе предлагается список </w:t>
      </w:r>
      <w:proofErr w:type="spellStart"/>
      <w:r w:rsidR="00111BC4" w:rsidRPr="008E5C07">
        <w:rPr>
          <w:rFonts w:ascii="Times New Roman" w:hAnsi="Times New Roman" w:cs="Times New Roman"/>
          <w:sz w:val="28"/>
          <w:szCs w:val="28"/>
        </w:rPr>
        <w:t>интернет-ресурсов</w:t>
      </w:r>
      <w:proofErr w:type="spellEnd"/>
      <w:r w:rsidR="00111BC4" w:rsidRPr="008E5C07">
        <w:rPr>
          <w:rFonts w:ascii="Times New Roman" w:hAnsi="Times New Roman" w:cs="Times New Roman"/>
          <w:sz w:val="28"/>
          <w:szCs w:val="28"/>
        </w:rPr>
        <w:t xml:space="preserve"> для работы.</w:t>
      </w:r>
    </w:p>
    <w:p w:rsidR="007D3674" w:rsidRPr="008E5C07" w:rsidRDefault="007D3674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7" type="#_x0000_t75" style="width:360.95pt;height:269.3pt" o:ole="">
            <v:imagedata r:id="rId11" o:title=""/>
          </v:shape>
          <o:OLEObject Type="Embed" ProgID="PowerPoint.Slide.12" ShapeID="_x0000_i1027" DrawAspect="Content" ObjectID="_1577815752" r:id="rId12"/>
        </w:object>
      </w:r>
    </w:p>
    <w:p w:rsidR="007D3674" w:rsidRPr="008E5C07" w:rsidRDefault="007D3674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1BC4" w:rsidRPr="008E5C07" w:rsidRDefault="00111BC4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8" type="#_x0000_t75" style="width:360.95pt;height:269.3pt" o:ole="">
            <v:imagedata r:id="rId13" o:title=""/>
          </v:shape>
          <o:OLEObject Type="Embed" ProgID="PowerPoint.Slide.12" ShapeID="_x0000_i1028" DrawAspect="Content" ObjectID="_1577815753" r:id="rId14"/>
        </w:object>
      </w:r>
    </w:p>
    <w:p w:rsidR="00111BC4" w:rsidRPr="008E5C07" w:rsidRDefault="00111BC4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9" type="#_x0000_t75" style="width:360.95pt;height:269.3pt" o:ole="">
            <v:imagedata r:id="rId15" o:title=""/>
          </v:shape>
          <o:OLEObject Type="Embed" ProgID="PowerPoint.Slide.12" ShapeID="_x0000_i1029" DrawAspect="Content" ObjectID="_1577815754" r:id="rId16"/>
        </w:object>
      </w:r>
    </w:p>
    <w:p w:rsidR="00111BC4" w:rsidRPr="008E5C07" w:rsidRDefault="00111BC4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0" type="#_x0000_t75" style="width:360.95pt;height:269.3pt" o:ole="">
            <v:imagedata r:id="rId17" o:title=""/>
          </v:shape>
          <o:OLEObject Type="Embed" ProgID="PowerPoint.Slide.12" ShapeID="_x0000_i1030" DrawAspect="Content" ObjectID="_1577815755" r:id="rId18"/>
        </w:object>
      </w:r>
    </w:p>
    <w:p w:rsidR="005B4405" w:rsidRPr="008E5C07" w:rsidRDefault="00111BC4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После презентации и обсуждения проектов учащимся предлагается выполнить финальное задание.</w:t>
      </w:r>
    </w:p>
    <w:p w:rsidR="00111BC4" w:rsidRPr="008E5C07" w:rsidRDefault="00111BC4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object w:dxaOrig="7216" w:dyaOrig="5390">
          <v:shape id="_x0000_i1031" type="#_x0000_t75" style="width:360.95pt;height:269.3pt" o:ole="">
            <v:imagedata r:id="rId19" o:title=""/>
          </v:shape>
          <o:OLEObject Type="Embed" ProgID="PowerPoint.Slide.12" ShapeID="_x0000_i1031" DrawAspect="Content" ObjectID="_1577815756" r:id="rId20"/>
        </w:object>
      </w:r>
    </w:p>
    <w:p w:rsidR="00111BC4" w:rsidRPr="008E5C07" w:rsidRDefault="00111BC4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Подобные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квест-уроки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проводятся при изучении таких произведений, как «Евгений Онегин» А.С.Пушкина, «Герой нашего времени»</w:t>
      </w:r>
      <w:r w:rsidR="00ED0497" w:rsidRPr="008E5C07">
        <w:rPr>
          <w:rFonts w:ascii="Times New Roman" w:hAnsi="Times New Roman" w:cs="Times New Roman"/>
          <w:sz w:val="28"/>
          <w:szCs w:val="28"/>
        </w:rPr>
        <w:t xml:space="preserve"> М.Ю.Лермонтова, «Мертвые души» Н.В.Гоголя.  С данными методическими материалами, а также с презентациями лучших ученических проектов можно познакомиться на моём персональном сайте:</w:t>
      </w:r>
      <w:r w:rsidR="00D40AFD" w:rsidRPr="008E5C07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tooltip="https://4511000204.wixsite.com/liliya-bagmanova" w:history="1">
        <w:r w:rsidR="00D40AFD" w:rsidRPr="008E5C07">
          <w:rPr>
            <w:rStyle w:val="a8"/>
            <w:rFonts w:ascii="Times New Roman" w:hAnsi="Times New Roman" w:cs="Times New Roman"/>
            <w:color w:val="DD5800"/>
            <w:sz w:val="28"/>
            <w:szCs w:val="28"/>
            <w:shd w:val="clear" w:color="auto" w:fill="FFFFFF"/>
          </w:rPr>
          <w:t>https://4511000204.wixsite.com/liliya-bagmanova</w:t>
        </w:r>
      </w:hyperlink>
    </w:p>
    <w:p w:rsidR="0028677A" w:rsidRPr="008E5C07" w:rsidRDefault="001F22B5" w:rsidP="00BF67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Проектная деятельность может реализовываться и как элемент урока.</w:t>
      </w:r>
      <w:r w:rsidR="0028677A" w:rsidRPr="008E5C07">
        <w:rPr>
          <w:rFonts w:ascii="Times New Roman" w:hAnsi="Times New Roman" w:cs="Times New Roman"/>
          <w:sz w:val="28"/>
          <w:szCs w:val="28"/>
        </w:rPr>
        <w:t xml:space="preserve"> Например, при изучении темы «Образ Гамлета в русской поэзии»</w:t>
      </w:r>
      <w:r w:rsidR="00F910BA" w:rsidRPr="008E5C07">
        <w:rPr>
          <w:rFonts w:ascii="Times New Roman" w:hAnsi="Times New Roman" w:cs="Times New Roman"/>
          <w:sz w:val="28"/>
          <w:szCs w:val="28"/>
        </w:rPr>
        <w:t xml:space="preserve"> я провожу </w:t>
      </w:r>
      <w:proofErr w:type="spellStart"/>
      <w:r w:rsidR="00F910BA" w:rsidRPr="008E5C07">
        <w:rPr>
          <w:rFonts w:ascii="Times New Roman" w:hAnsi="Times New Roman" w:cs="Times New Roman"/>
          <w:sz w:val="28"/>
          <w:szCs w:val="28"/>
        </w:rPr>
        <w:t>урок-квест</w:t>
      </w:r>
      <w:proofErr w:type="spellEnd"/>
      <w:r w:rsidR="00F910BA" w:rsidRPr="008E5C07">
        <w:rPr>
          <w:rFonts w:ascii="Times New Roman" w:hAnsi="Times New Roman" w:cs="Times New Roman"/>
          <w:sz w:val="28"/>
          <w:szCs w:val="28"/>
        </w:rPr>
        <w:t xml:space="preserve"> «Наследники принца»</w:t>
      </w:r>
      <w:r w:rsidR="0028677A" w:rsidRPr="008E5C07">
        <w:rPr>
          <w:rFonts w:ascii="Times New Roman" w:hAnsi="Times New Roman" w:cs="Times New Roman"/>
          <w:sz w:val="28"/>
          <w:szCs w:val="28"/>
        </w:rPr>
        <w:t>.</w:t>
      </w:r>
      <w:r w:rsidR="00F910BA" w:rsidRPr="008E5C07">
        <w:rPr>
          <w:rFonts w:ascii="Times New Roman" w:hAnsi="Times New Roman" w:cs="Times New Roman"/>
          <w:sz w:val="28"/>
          <w:szCs w:val="28"/>
        </w:rPr>
        <w:t xml:space="preserve"> С конспектом данного урока можно ознакомиться </w:t>
      </w:r>
      <w:r w:rsidR="00D40AFD" w:rsidRPr="008E5C07">
        <w:rPr>
          <w:rFonts w:ascii="Times New Roman" w:hAnsi="Times New Roman" w:cs="Times New Roman"/>
          <w:sz w:val="28"/>
          <w:szCs w:val="28"/>
        </w:rPr>
        <w:t xml:space="preserve">в приложении и </w:t>
      </w:r>
      <w:r w:rsidR="00BF677C">
        <w:rPr>
          <w:rFonts w:ascii="Times New Roman" w:hAnsi="Times New Roman" w:cs="Times New Roman"/>
          <w:sz w:val="28"/>
          <w:szCs w:val="28"/>
        </w:rPr>
        <w:t>на сайте журнала «</w:t>
      </w:r>
      <w:proofErr w:type="spellStart"/>
      <w:r w:rsidR="00BF677C">
        <w:rPr>
          <w:rFonts w:ascii="Times New Roman" w:hAnsi="Times New Roman" w:cs="Times New Roman"/>
          <w:sz w:val="28"/>
          <w:szCs w:val="28"/>
        </w:rPr>
        <w:t>Ма</w:t>
      </w:r>
      <w:r w:rsidR="00F910BA" w:rsidRPr="008E5C07">
        <w:rPr>
          <w:rFonts w:ascii="Times New Roman" w:hAnsi="Times New Roman" w:cs="Times New Roman"/>
          <w:sz w:val="28"/>
          <w:szCs w:val="28"/>
        </w:rPr>
        <w:t>гариф</w:t>
      </w:r>
      <w:proofErr w:type="spellEnd"/>
      <w:r w:rsidR="00F910BA" w:rsidRPr="008E5C07">
        <w:rPr>
          <w:rFonts w:ascii="Times New Roman" w:hAnsi="Times New Roman" w:cs="Times New Roman"/>
          <w:sz w:val="28"/>
          <w:szCs w:val="28"/>
        </w:rPr>
        <w:t xml:space="preserve">» по адресу: </w:t>
      </w:r>
      <w:r w:rsidR="00F910BA" w:rsidRPr="008E5C0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F910BA" w:rsidRPr="008E5C07">
        <w:rPr>
          <w:rFonts w:ascii="Times New Roman" w:hAnsi="Times New Roman" w:cs="Times New Roman"/>
          <w:sz w:val="28"/>
          <w:szCs w:val="28"/>
        </w:rPr>
        <w:t>: //</w:t>
      </w:r>
      <w:proofErr w:type="spellStart"/>
      <w:r w:rsidR="00F910BA" w:rsidRPr="008E5C07">
        <w:rPr>
          <w:rFonts w:ascii="Times New Roman" w:hAnsi="Times New Roman" w:cs="Times New Roman"/>
          <w:sz w:val="28"/>
          <w:szCs w:val="28"/>
          <w:lang w:val="en-US"/>
        </w:rPr>
        <w:t>magarif</w:t>
      </w:r>
      <w:proofErr w:type="spellEnd"/>
      <w:r w:rsidR="00F910BA" w:rsidRPr="008E5C0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910BA" w:rsidRPr="008E5C07">
        <w:rPr>
          <w:rFonts w:ascii="Times New Roman" w:hAnsi="Times New Roman" w:cs="Times New Roman"/>
          <w:sz w:val="28"/>
          <w:szCs w:val="28"/>
          <w:lang w:val="en-US"/>
        </w:rPr>
        <w:t>uku</w:t>
      </w:r>
      <w:proofErr w:type="spellEnd"/>
      <w:r w:rsidR="00F910BA" w:rsidRPr="008E5C0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F910BA" w:rsidRPr="008E5C0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F910BA" w:rsidRPr="008E5C07">
        <w:rPr>
          <w:rFonts w:ascii="Times New Roman" w:hAnsi="Times New Roman" w:cs="Times New Roman"/>
          <w:sz w:val="28"/>
          <w:szCs w:val="28"/>
        </w:rPr>
        <w:t>/</w:t>
      </w:r>
      <w:r w:rsidR="00F910BA" w:rsidRPr="008E5C07">
        <w:rPr>
          <w:rFonts w:ascii="Times New Roman" w:hAnsi="Times New Roman" w:cs="Times New Roman"/>
          <w:sz w:val="28"/>
          <w:szCs w:val="28"/>
          <w:lang w:val="en-US"/>
        </w:rPr>
        <w:t>teachers</w:t>
      </w:r>
      <w:r w:rsidR="00F910BA" w:rsidRPr="008E5C07">
        <w:rPr>
          <w:rFonts w:ascii="Times New Roman" w:hAnsi="Times New Roman" w:cs="Times New Roman"/>
          <w:sz w:val="28"/>
          <w:szCs w:val="28"/>
        </w:rPr>
        <w:t>-</w:t>
      </w:r>
      <w:r w:rsidR="00F910BA" w:rsidRPr="008E5C07">
        <w:rPr>
          <w:rFonts w:ascii="Times New Roman" w:hAnsi="Times New Roman" w:cs="Times New Roman"/>
          <w:sz w:val="28"/>
          <w:szCs w:val="28"/>
          <w:lang w:val="en-US"/>
        </w:rPr>
        <w:t>room</w:t>
      </w:r>
      <w:r w:rsidR="00F910BA" w:rsidRPr="008E5C07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F910BA" w:rsidRPr="008E5C07">
        <w:rPr>
          <w:rFonts w:ascii="Times New Roman" w:hAnsi="Times New Roman" w:cs="Times New Roman"/>
          <w:sz w:val="28"/>
          <w:szCs w:val="28"/>
          <w:lang w:val="en-US"/>
        </w:rPr>
        <w:t>nasledniki</w:t>
      </w:r>
      <w:proofErr w:type="spellEnd"/>
      <w:r w:rsidR="00F910BA" w:rsidRPr="008E5C0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F910BA" w:rsidRPr="008E5C07">
        <w:rPr>
          <w:rFonts w:ascii="Times New Roman" w:hAnsi="Times New Roman" w:cs="Times New Roman"/>
          <w:sz w:val="28"/>
          <w:szCs w:val="28"/>
          <w:lang w:val="en-US"/>
        </w:rPr>
        <w:t>princa</w:t>
      </w:r>
      <w:proofErr w:type="spellEnd"/>
      <w:r w:rsidR="00F910BA" w:rsidRPr="008E5C07">
        <w:rPr>
          <w:rFonts w:ascii="Times New Roman" w:hAnsi="Times New Roman" w:cs="Times New Roman"/>
          <w:sz w:val="28"/>
          <w:szCs w:val="28"/>
        </w:rPr>
        <w:t>.</w:t>
      </w:r>
      <w:r w:rsidR="0028677A" w:rsidRPr="008E5C07">
        <w:rPr>
          <w:rFonts w:ascii="Times New Roman" w:hAnsi="Times New Roman" w:cs="Times New Roman"/>
          <w:sz w:val="28"/>
          <w:szCs w:val="28"/>
        </w:rPr>
        <w:t xml:space="preserve"> </w:t>
      </w:r>
      <w:r w:rsidR="0028677A" w:rsidRPr="008E5C0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Наследники </w:t>
      </w:r>
    </w:p>
    <w:p w:rsidR="0028677A" w:rsidRPr="008E5C07" w:rsidRDefault="0028677A" w:rsidP="00BF67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Проектная деятельность на уроках русского языка охватывает всех учащихся, позволяет им проявить свои личностные качества, приобре</w:t>
      </w:r>
      <w:r w:rsidR="00ED6871" w:rsidRPr="008E5C07">
        <w:rPr>
          <w:rFonts w:ascii="Times New Roman" w:hAnsi="Times New Roman" w:cs="Times New Roman"/>
          <w:sz w:val="28"/>
          <w:szCs w:val="28"/>
        </w:rPr>
        <w:t>сти нужные навыки: умение находи</w:t>
      </w:r>
      <w:r w:rsidRPr="008E5C07">
        <w:rPr>
          <w:rFonts w:ascii="Times New Roman" w:hAnsi="Times New Roman" w:cs="Times New Roman"/>
          <w:sz w:val="28"/>
          <w:szCs w:val="28"/>
        </w:rPr>
        <w:t xml:space="preserve">ть информацию, анализировать и использовать ее применительно к теме проекта, умение работать в команде, группе. </w:t>
      </w:r>
    </w:p>
    <w:p w:rsidR="0028677A" w:rsidRPr="008E5C07" w:rsidRDefault="00D40AFD" w:rsidP="00BF67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В ходе работы</w:t>
      </w:r>
      <w:r w:rsidR="0028677A" w:rsidRPr="008E5C07">
        <w:rPr>
          <w:rFonts w:ascii="Times New Roman" w:hAnsi="Times New Roman" w:cs="Times New Roman"/>
          <w:sz w:val="28"/>
          <w:szCs w:val="28"/>
        </w:rPr>
        <w:t xml:space="preserve"> над проектами выявляются наиболее заинтересованные учащиеся, готовые и способные заниматься исследовательской </w:t>
      </w:r>
      <w:r w:rsidR="0028677A" w:rsidRPr="008E5C07">
        <w:rPr>
          <w:rFonts w:ascii="Times New Roman" w:hAnsi="Times New Roman" w:cs="Times New Roman"/>
          <w:sz w:val="28"/>
          <w:szCs w:val="28"/>
        </w:rPr>
        <w:lastRenderedPageBreak/>
        <w:t>деятельностью.</w:t>
      </w:r>
      <w:r w:rsidRPr="008E5C07">
        <w:rPr>
          <w:rFonts w:ascii="Times New Roman" w:hAnsi="Times New Roman" w:cs="Times New Roman"/>
          <w:sz w:val="28"/>
          <w:szCs w:val="28"/>
        </w:rPr>
        <w:t xml:space="preserve"> </w:t>
      </w:r>
      <w:r w:rsidR="0028677A" w:rsidRPr="008E5C07">
        <w:rPr>
          <w:rFonts w:ascii="Times New Roman" w:hAnsi="Times New Roman" w:cs="Times New Roman"/>
          <w:sz w:val="28"/>
          <w:szCs w:val="28"/>
        </w:rPr>
        <w:t xml:space="preserve"> Пр</w:t>
      </w:r>
      <w:r w:rsidR="00ED6871" w:rsidRPr="008E5C07">
        <w:rPr>
          <w:rFonts w:ascii="Times New Roman" w:hAnsi="Times New Roman" w:cs="Times New Roman"/>
          <w:sz w:val="28"/>
          <w:szCs w:val="28"/>
        </w:rPr>
        <w:t>оектирование и исследование тесн</w:t>
      </w:r>
      <w:r w:rsidR="0028677A" w:rsidRPr="008E5C07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28677A" w:rsidRPr="008E5C07">
        <w:rPr>
          <w:rFonts w:ascii="Times New Roman" w:hAnsi="Times New Roman" w:cs="Times New Roman"/>
          <w:sz w:val="28"/>
          <w:szCs w:val="28"/>
        </w:rPr>
        <w:t>переплетены</w:t>
      </w:r>
      <w:proofErr w:type="gramEnd"/>
      <w:r w:rsidR="00A82359" w:rsidRPr="008E5C07">
        <w:rPr>
          <w:rFonts w:ascii="Times New Roman" w:hAnsi="Times New Roman" w:cs="Times New Roman"/>
          <w:sz w:val="28"/>
          <w:szCs w:val="28"/>
        </w:rPr>
        <w:t>. Ни одна исследовательская работа не может быть до конца решена без применения технологии проектирования – последовательного движения к поставленной цели. Именно поэтому структура исследования включает в себя все типично проектные этапы:</w:t>
      </w:r>
    </w:p>
    <w:p w:rsidR="00A82359" w:rsidRPr="008E5C07" w:rsidRDefault="00A82359" w:rsidP="008E5C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ab/>
        <w:t>- концептуализация (выделение нерешенной проблемы, актуализация недостающего знания);</w:t>
      </w:r>
    </w:p>
    <w:p w:rsidR="00A82359" w:rsidRPr="008E5C07" w:rsidRDefault="00A82359" w:rsidP="008E5C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ab/>
        <w:t xml:space="preserve">-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– определение целей и задач исследовательской работы;</w:t>
      </w:r>
    </w:p>
    <w:p w:rsidR="00A82359" w:rsidRPr="008E5C07" w:rsidRDefault="00A82359" w:rsidP="008E5C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ab/>
        <w:t>- подбор методов и средств достижения поставленных целей;</w:t>
      </w:r>
    </w:p>
    <w:p w:rsidR="00A82359" w:rsidRPr="008E5C07" w:rsidRDefault="00A82359" w:rsidP="008E5C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ab/>
        <w:t>- планирование хода работы;</w:t>
      </w:r>
    </w:p>
    <w:p w:rsidR="00A82359" w:rsidRPr="008E5C07" w:rsidRDefault="00A82359" w:rsidP="008E5C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ab/>
        <w:t>- оценка результатов и соотнесение их с гипотезой;</w:t>
      </w:r>
    </w:p>
    <w:p w:rsidR="00A82359" w:rsidRPr="008E5C07" w:rsidRDefault="00A82359" w:rsidP="008E5C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ab/>
        <w:t>- окончательные выводы и их интерпретация.</w:t>
      </w:r>
    </w:p>
    <w:p w:rsidR="008E5C07" w:rsidRDefault="00D40AFD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В 2016-2017 учебном году из проекта, посвященного изучению романа М.Ю.Лермонтова «Герой нашего времени», вышла исследовательская работа «</w:t>
      </w:r>
      <w:r w:rsidRPr="008E5C07">
        <w:rPr>
          <w:rFonts w:ascii="Times New Roman" w:hAnsi="Times New Roman" w:cs="Times New Roman"/>
          <w:bCs/>
          <w:iCs/>
          <w:sz w:val="28"/>
          <w:szCs w:val="28"/>
        </w:rPr>
        <w:t xml:space="preserve">Сопоставительный анализ </w:t>
      </w:r>
      <w:proofErr w:type="spellStart"/>
      <w:r w:rsidRPr="008E5C07">
        <w:rPr>
          <w:rFonts w:ascii="Times New Roman" w:hAnsi="Times New Roman" w:cs="Times New Roman"/>
          <w:bCs/>
          <w:iCs/>
          <w:sz w:val="28"/>
          <w:szCs w:val="28"/>
        </w:rPr>
        <w:t>фанфиков</w:t>
      </w:r>
      <w:proofErr w:type="spellEnd"/>
      <w:r w:rsidRPr="008E5C07">
        <w:rPr>
          <w:rFonts w:ascii="Times New Roman" w:hAnsi="Times New Roman" w:cs="Times New Roman"/>
          <w:bCs/>
          <w:iCs/>
          <w:sz w:val="28"/>
          <w:szCs w:val="28"/>
        </w:rPr>
        <w:t xml:space="preserve"> по роману М.Ю.Лермонтова «Герой нашего времени»</w:t>
      </w:r>
      <w:r w:rsidRPr="008E5C07">
        <w:rPr>
          <w:rFonts w:ascii="Times New Roman" w:hAnsi="Times New Roman" w:cs="Times New Roman"/>
          <w:iCs/>
          <w:sz w:val="28"/>
          <w:szCs w:val="28"/>
        </w:rPr>
        <w:t>. Ученицы 9</w:t>
      </w:r>
      <w:proofErr w:type="gramStart"/>
      <w:r w:rsidRPr="008E5C07">
        <w:rPr>
          <w:rFonts w:ascii="Times New Roman" w:hAnsi="Times New Roman" w:cs="Times New Roman"/>
          <w:iCs/>
          <w:sz w:val="28"/>
          <w:szCs w:val="28"/>
        </w:rPr>
        <w:t xml:space="preserve"> Б</w:t>
      </w:r>
      <w:proofErr w:type="gramEnd"/>
      <w:r w:rsidRPr="008E5C07">
        <w:rPr>
          <w:rFonts w:ascii="Times New Roman" w:hAnsi="Times New Roman" w:cs="Times New Roman"/>
          <w:iCs/>
          <w:sz w:val="28"/>
          <w:szCs w:val="28"/>
        </w:rPr>
        <w:t xml:space="preserve"> класса, поработав над проектом, выразили желание  создать собственные </w:t>
      </w:r>
      <w:proofErr w:type="spellStart"/>
      <w:r w:rsidRPr="008E5C07">
        <w:rPr>
          <w:rFonts w:ascii="Times New Roman" w:hAnsi="Times New Roman" w:cs="Times New Roman"/>
          <w:iCs/>
          <w:sz w:val="28"/>
          <w:szCs w:val="28"/>
        </w:rPr>
        <w:t>фанфики</w:t>
      </w:r>
      <w:proofErr w:type="spellEnd"/>
      <w:r w:rsidRPr="008E5C07">
        <w:rPr>
          <w:rFonts w:ascii="Times New Roman" w:hAnsi="Times New Roman" w:cs="Times New Roman"/>
          <w:iCs/>
          <w:sz w:val="28"/>
          <w:szCs w:val="28"/>
        </w:rPr>
        <w:t xml:space="preserve">, которые были включены в исследовательскую работу. С этим проектом мы стали финалистами </w:t>
      </w:r>
      <w:r w:rsidRPr="008E5C07">
        <w:rPr>
          <w:rFonts w:ascii="Times New Roman" w:hAnsi="Times New Roman" w:cs="Times New Roman"/>
          <w:sz w:val="28"/>
          <w:szCs w:val="28"/>
        </w:rPr>
        <w:t xml:space="preserve">Всероссийского  фестиваля творческих открытий и инициатив «Леонардо», проходившего в Москве в апреле 2017 года. </w:t>
      </w:r>
    </w:p>
    <w:p w:rsidR="008E5C07" w:rsidRDefault="008E5C07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5C07" w:rsidRDefault="008E5C07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77C" w:rsidRDefault="00BF677C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677C" w:rsidRDefault="00BF677C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2359" w:rsidRPr="008E5C07" w:rsidRDefault="00A82359" w:rsidP="008E5C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lastRenderedPageBreak/>
        <w:t>Исследовательская работа ведется мною на протяжении нескольких лет, динамику результативности можно проследить по следующей таблице:</w:t>
      </w:r>
    </w:p>
    <w:tbl>
      <w:tblPr>
        <w:tblStyle w:val="a3"/>
        <w:tblW w:w="0" w:type="auto"/>
        <w:tblLook w:val="04A0"/>
      </w:tblPr>
      <w:tblGrid>
        <w:gridCol w:w="3190"/>
        <w:gridCol w:w="4573"/>
        <w:gridCol w:w="1808"/>
      </w:tblGrid>
      <w:tr w:rsidR="00A82359" w:rsidRPr="008E5C07" w:rsidTr="00CE3C39">
        <w:tc>
          <w:tcPr>
            <w:tcW w:w="3190" w:type="dxa"/>
          </w:tcPr>
          <w:p w:rsidR="00A82359" w:rsidRPr="008E5C07" w:rsidRDefault="00CE3C3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4573" w:type="dxa"/>
          </w:tcPr>
          <w:p w:rsidR="00A82359" w:rsidRPr="008E5C07" w:rsidRDefault="00A8235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808" w:type="dxa"/>
          </w:tcPr>
          <w:p w:rsidR="00A82359" w:rsidRPr="008E5C07" w:rsidRDefault="00A8235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A82359" w:rsidRPr="008E5C07" w:rsidTr="00CE3C39">
        <w:tc>
          <w:tcPr>
            <w:tcW w:w="3190" w:type="dxa"/>
          </w:tcPr>
          <w:p w:rsidR="00A82359" w:rsidRPr="008E5C07" w:rsidRDefault="00CE3C3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2011-2012</w:t>
            </w:r>
          </w:p>
        </w:tc>
        <w:tc>
          <w:tcPr>
            <w:tcW w:w="4573" w:type="dxa"/>
          </w:tcPr>
          <w:p w:rsidR="00A82359" w:rsidRPr="008E5C07" w:rsidRDefault="00CE3C3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Айбедуллова</w:t>
            </w:r>
            <w:proofErr w:type="spell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З. (7 А) </w:t>
            </w:r>
            <w:proofErr w:type="gram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Республиканская</w:t>
            </w:r>
            <w:proofErr w:type="gram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НПК им. Л.Н.Толстого,</w:t>
            </w:r>
          </w:p>
        </w:tc>
        <w:tc>
          <w:tcPr>
            <w:tcW w:w="1808" w:type="dxa"/>
          </w:tcPr>
          <w:p w:rsidR="00A82359" w:rsidRPr="008E5C07" w:rsidRDefault="00CE3C3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A82359" w:rsidRPr="008E5C07" w:rsidTr="00CE3C39">
        <w:tc>
          <w:tcPr>
            <w:tcW w:w="3190" w:type="dxa"/>
          </w:tcPr>
          <w:p w:rsidR="00A82359" w:rsidRPr="008E5C07" w:rsidRDefault="00A8235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3" w:type="dxa"/>
          </w:tcPr>
          <w:p w:rsidR="00A82359" w:rsidRPr="008E5C07" w:rsidRDefault="00CE3C3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Галеева</w:t>
            </w:r>
            <w:proofErr w:type="spell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Ш. (8 В) Районный этап республиканского конкурса сочинений «Билет в будущее»</w:t>
            </w:r>
          </w:p>
        </w:tc>
        <w:tc>
          <w:tcPr>
            <w:tcW w:w="1808" w:type="dxa"/>
          </w:tcPr>
          <w:p w:rsidR="00A82359" w:rsidRPr="008E5C07" w:rsidRDefault="00CE3C3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A82359" w:rsidRPr="008E5C07" w:rsidTr="00CE3C39">
        <w:tc>
          <w:tcPr>
            <w:tcW w:w="3190" w:type="dxa"/>
          </w:tcPr>
          <w:p w:rsidR="00A82359" w:rsidRPr="008E5C07" w:rsidRDefault="00A8235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3" w:type="dxa"/>
          </w:tcPr>
          <w:p w:rsidR="00A82359" w:rsidRPr="008E5C07" w:rsidRDefault="00CE3C3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ГаниеваА</w:t>
            </w:r>
            <w:proofErr w:type="spell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E50A8"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(10 А)</w:t>
            </w: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Республиканская</w:t>
            </w:r>
            <w:proofErr w:type="gram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НПК им. Лобачевского</w:t>
            </w:r>
          </w:p>
        </w:tc>
        <w:tc>
          <w:tcPr>
            <w:tcW w:w="1808" w:type="dxa"/>
          </w:tcPr>
          <w:p w:rsidR="00A82359" w:rsidRPr="008E5C07" w:rsidRDefault="00CE3C3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A82359" w:rsidRPr="008E5C07" w:rsidTr="00CE3C39">
        <w:tc>
          <w:tcPr>
            <w:tcW w:w="3190" w:type="dxa"/>
          </w:tcPr>
          <w:p w:rsidR="00A82359" w:rsidRPr="008E5C07" w:rsidRDefault="00A8235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3" w:type="dxa"/>
          </w:tcPr>
          <w:p w:rsidR="00A82359" w:rsidRPr="008E5C07" w:rsidRDefault="00CE3C3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Паринова</w:t>
            </w:r>
            <w:proofErr w:type="spell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Э. Городская НПК им. Лихачева</w:t>
            </w:r>
          </w:p>
        </w:tc>
        <w:tc>
          <w:tcPr>
            <w:tcW w:w="1808" w:type="dxa"/>
          </w:tcPr>
          <w:p w:rsidR="00A82359" w:rsidRPr="008E5C07" w:rsidRDefault="00CE3C3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A82359" w:rsidRPr="008E5C07" w:rsidTr="00CE3C39">
        <w:tc>
          <w:tcPr>
            <w:tcW w:w="3190" w:type="dxa"/>
          </w:tcPr>
          <w:p w:rsidR="00A82359" w:rsidRPr="008E5C07" w:rsidRDefault="00FE50A8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2013-2014</w:t>
            </w:r>
          </w:p>
        </w:tc>
        <w:tc>
          <w:tcPr>
            <w:tcW w:w="4573" w:type="dxa"/>
          </w:tcPr>
          <w:p w:rsidR="00A82359" w:rsidRPr="008E5C07" w:rsidRDefault="00FE50A8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eastAsia="Calibri" w:hAnsi="Times New Roman" w:cs="Times New Roman"/>
                <w:sz w:val="28"/>
                <w:szCs w:val="28"/>
              </w:rPr>
              <w:t>Хасанова А.</w:t>
            </w: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(9 А) </w:t>
            </w:r>
            <w:r w:rsidRPr="008E5C07">
              <w:rPr>
                <w:rFonts w:ascii="Times New Roman" w:eastAsia="Calibri" w:hAnsi="Times New Roman" w:cs="Times New Roman"/>
                <w:sz w:val="28"/>
                <w:szCs w:val="28"/>
              </w:rPr>
              <w:t>Республиканская НПК «Аксаковские чтения»</w:t>
            </w:r>
          </w:p>
        </w:tc>
        <w:tc>
          <w:tcPr>
            <w:tcW w:w="1808" w:type="dxa"/>
          </w:tcPr>
          <w:p w:rsidR="00A82359" w:rsidRPr="008E5C07" w:rsidRDefault="00FE50A8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ED6871" w:rsidRPr="008E5C07" w:rsidTr="00CE3C39">
        <w:tc>
          <w:tcPr>
            <w:tcW w:w="3190" w:type="dxa"/>
          </w:tcPr>
          <w:p w:rsidR="00ED6871" w:rsidRPr="008E5C07" w:rsidRDefault="00ED6871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4573" w:type="dxa"/>
          </w:tcPr>
          <w:p w:rsidR="00ED6871" w:rsidRPr="008E5C07" w:rsidRDefault="00ED6871" w:rsidP="008E5C07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E5C07">
              <w:rPr>
                <w:rFonts w:ascii="Times New Roman" w:eastAsia="Calibri" w:hAnsi="Times New Roman" w:cs="Times New Roman"/>
                <w:sz w:val="28"/>
                <w:szCs w:val="28"/>
              </w:rPr>
              <w:t>Емелина</w:t>
            </w:r>
            <w:proofErr w:type="spellEnd"/>
            <w:r w:rsidRPr="008E5C0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Т. (8 Б) </w:t>
            </w:r>
            <w:proofErr w:type="gram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Городская</w:t>
            </w:r>
            <w:proofErr w:type="gram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НПК «Дни науки»</w:t>
            </w:r>
          </w:p>
        </w:tc>
        <w:tc>
          <w:tcPr>
            <w:tcW w:w="1808" w:type="dxa"/>
          </w:tcPr>
          <w:p w:rsidR="00ED6871" w:rsidRPr="008E5C07" w:rsidRDefault="00ED6871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A82359" w:rsidRPr="008E5C07" w:rsidTr="00CE3C39">
        <w:tc>
          <w:tcPr>
            <w:tcW w:w="3190" w:type="dxa"/>
          </w:tcPr>
          <w:p w:rsidR="00A82359" w:rsidRPr="008E5C07" w:rsidRDefault="00FE50A8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4573" w:type="dxa"/>
          </w:tcPr>
          <w:p w:rsidR="00A82359" w:rsidRPr="008E5C07" w:rsidRDefault="00ED6871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Шафеева</w:t>
            </w:r>
            <w:proofErr w:type="spell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Д. (10 А) </w:t>
            </w:r>
            <w:proofErr w:type="gram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Республиканская</w:t>
            </w:r>
            <w:proofErr w:type="gram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НПК им. Л.Н.Толстого</w:t>
            </w:r>
          </w:p>
        </w:tc>
        <w:tc>
          <w:tcPr>
            <w:tcW w:w="1808" w:type="dxa"/>
          </w:tcPr>
          <w:p w:rsidR="00A82359" w:rsidRPr="008E5C07" w:rsidRDefault="00ED6871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A82359" w:rsidRPr="008E5C07" w:rsidTr="00CE3C39">
        <w:tc>
          <w:tcPr>
            <w:tcW w:w="3190" w:type="dxa"/>
          </w:tcPr>
          <w:p w:rsidR="00A82359" w:rsidRPr="008E5C07" w:rsidRDefault="00A82359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3" w:type="dxa"/>
          </w:tcPr>
          <w:p w:rsidR="00A82359" w:rsidRPr="008E5C07" w:rsidRDefault="00ED6871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Равилова</w:t>
            </w:r>
            <w:proofErr w:type="spell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К. (8 А) </w:t>
            </w:r>
            <w:proofErr w:type="gram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Городская</w:t>
            </w:r>
            <w:proofErr w:type="gram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НПК «Язык. Культура. </w:t>
            </w:r>
            <w:r w:rsidRPr="008E5C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XXI</w:t>
            </w: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век»</w:t>
            </w:r>
          </w:p>
        </w:tc>
        <w:tc>
          <w:tcPr>
            <w:tcW w:w="1808" w:type="dxa"/>
          </w:tcPr>
          <w:p w:rsidR="00A82359" w:rsidRPr="008E5C07" w:rsidRDefault="00ED6871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ED6871" w:rsidRPr="008E5C07" w:rsidTr="00CE3C39">
        <w:tc>
          <w:tcPr>
            <w:tcW w:w="3190" w:type="dxa"/>
          </w:tcPr>
          <w:p w:rsidR="00ED6871" w:rsidRPr="008E5C07" w:rsidRDefault="00ED6871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3" w:type="dxa"/>
          </w:tcPr>
          <w:p w:rsidR="00ED6871" w:rsidRPr="008E5C07" w:rsidRDefault="00ED6871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Емелина</w:t>
            </w:r>
            <w:proofErr w:type="spell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Т. (9 Б) </w:t>
            </w:r>
            <w:proofErr w:type="gram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Городская</w:t>
            </w:r>
            <w:proofErr w:type="gram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НПК «Шаг в науку – 2017: Природа. Человек. Разум»</w:t>
            </w:r>
          </w:p>
        </w:tc>
        <w:tc>
          <w:tcPr>
            <w:tcW w:w="1808" w:type="dxa"/>
          </w:tcPr>
          <w:p w:rsidR="00ED6871" w:rsidRPr="008E5C07" w:rsidRDefault="00ED6871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ED6871" w:rsidRPr="008E5C07" w:rsidTr="00CE3C39">
        <w:tc>
          <w:tcPr>
            <w:tcW w:w="3190" w:type="dxa"/>
          </w:tcPr>
          <w:p w:rsidR="00ED6871" w:rsidRPr="008E5C07" w:rsidRDefault="00ED6871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3" w:type="dxa"/>
          </w:tcPr>
          <w:p w:rsidR="00ED6871" w:rsidRPr="008E5C07" w:rsidRDefault="00ED6871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Емелина</w:t>
            </w:r>
            <w:proofErr w:type="spellEnd"/>
            <w:r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Т., Меер М. (9 Б)</w:t>
            </w:r>
            <w:r w:rsidR="00FF081D" w:rsidRPr="008E5C07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фестиваль творческих открытий и инициатив «Леонардо»</w:t>
            </w:r>
          </w:p>
        </w:tc>
        <w:tc>
          <w:tcPr>
            <w:tcW w:w="1808" w:type="dxa"/>
          </w:tcPr>
          <w:p w:rsidR="00ED6871" w:rsidRPr="008E5C07" w:rsidRDefault="00FF081D" w:rsidP="008E5C0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sz w:val="28"/>
                <w:szCs w:val="28"/>
              </w:rPr>
              <w:t>финалисты</w:t>
            </w:r>
          </w:p>
        </w:tc>
      </w:tr>
    </w:tbl>
    <w:p w:rsidR="00A82359" w:rsidRPr="008E5C07" w:rsidRDefault="00A82359" w:rsidP="008E5C0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DBE" w:rsidRPr="008E5C07" w:rsidRDefault="0091777E" w:rsidP="008E5C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lastRenderedPageBreak/>
        <w:t xml:space="preserve">Проектно-исследовательская деятельность на уроках русского языка и литературы способствует формированию у учащихся устойчивого интереса к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фтлологии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>, что позволяет им демонстрировать высокие результаты при сдаче ГИА.</w:t>
      </w:r>
      <w:r w:rsidR="00D40AFD" w:rsidRPr="008E5C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0AFD" w:rsidRPr="008E5C07" w:rsidRDefault="00D40AFD" w:rsidP="008E5C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Выпускники 9-х и 11-х классов, подготовленные </w:t>
      </w:r>
      <w:r w:rsidR="00951DBE" w:rsidRPr="008E5C07">
        <w:rPr>
          <w:rFonts w:ascii="Times New Roman" w:hAnsi="Times New Roman" w:cs="Times New Roman"/>
          <w:sz w:val="28"/>
          <w:szCs w:val="28"/>
        </w:rPr>
        <w:t>мною</w:t>
      </w:r>
      <w:r w:rsidRPr="008E5C07">
        <w:rPr>
          <w:rFonts w:ascii="Times New Roman" w:hAnsi="Times New Roman" w:cs="Times New Roman"/>
          <w:sz w:val="28"/>
          <w:szCs w:val="28"/>
        </w:rPr>
        <w:t xml:space="preserve">, стабильно  демонстрируют высокую результативность на экзаменах по русскому языку. Качество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по итогам ОГЭ п</w:t>
      </w:r>
      <w:r w:rsidR="00951DBE" w:rsidRPr="008E5C07">
        <w:rPr>
          <w:rFonts w:ascii="Times New Roman" w:hAnsi="Times New Roman" w:cs="Times New Roman"/>
          <w:sz w:val="28"/>
          <w:szCs w:val="28"/>
        </w:rPr>
        <w:t xml:space="preserve">о русскому языку в 2012-2013 учебном </w:t>
      </w:r>
      <w:r w:rsidRPr="008E5C07">
        <w:rPr>
          <w:rFonts w:ascii="Times New Roman" w:hAnsi="Times New Roman" w:cs="Times New Roman"/>
          <w:sz w:val="28"/>
          <w:szCs w:val="28"/>
        </w:rPr>
        <w:t xml:space="preserve">году – 62%, в 2013-2014 </w:t>
      </w:r>
      <w:r w:rsidR="00951DBE" w:rsidRPr="008E5C07">
        <w:rPr>
          <w:rFonts w:ascii="Times New Roman" w:hAnsi="Times New Roman" w:cs="Times New Roman"/>
          <w:sz w:val="28"/>
          <w:szCs w:val="28"/>
        </w:rPr>
        <w:t xml:space="preserve">учебном </w:t>
      </w:r>
      <w:r w:rsidRPr="008E5C07">
        <w:rPr>
          <w:rFonts w:ascii="Times New Roman" w:hAnsi="Times New Roman" w:cs="Times New Roman"/>
          <w:sz w:val="28"/>
          <w:szCs w:val="28"/>
        </w:rPr>
        <w:t>году – 91% (7 учащихся набрали максимальное количество баллов)</w:t>
      </w:r>
      <w:r w:rsidR="00951DBE" w:rsidRPr="008E5C07">
        <w:rPr>
          <w:rFonts w:ascii="Times New Roman" w:hAnsi="Times New Roman" w:cs="Times New Roman"/>
          <w:sz w:val="28"/>
          <w:szCs w:val="28"/>
        </w:rPr>
        <w:t xml:space="preserve">, в 2015-2016 учебном </w:t>
      </w:r>
      <w:r w:rsidRPr="008E5C07">
        <w:rPr>
          <w:rFonts w:ascii="Times New Roman" w:hAnsi="Times New Roman" w:cs="Times New Roman"/>
          <w:sz w:val="28"/>
          <w:szCs w:val="28"/>
        </w:rPr>
        <w:t>году – 100% (8 учащихся набрали максимальное количество баллов)</w:t>
      </w:r>
      <w:r w:rsidR="00951DBE" w:rsidRPr="008E5C07">
        <w:rPr>
          <w:rFonts w:ascii="Times New Roman" w:hAnsi="Times New Roman" w:cs="Times New Roman"/>
          <w:sz w:val="28"/>
          <w:szCs w:val="28"/>
        </w:rPr>
        <w:t>, в 2016-2017 учебном году – 95,2% (5 учащихся набрали максимальное количество баллов)</w:t>
      </w:r>
      <w:r w:rsidRPr="008E5C07">
        <w:rPr>
          <w:rFonts w:ascii="Times New Roman" w:hAnsi="Times New Roman" w:cs="Times New Roman"/>
          <w:sz w:val="28"/>
          <w:szCs w:val="28"/>
        </w:rPr>
        <w:t xml:space="preserve">. </w:t>
      </w:r>
      <w:r w:rsidR="00951DBE" w:rsidRPr="008E5C07">
        <w:rPr>
          <w:rFonts w:ascii="Times New Roman" w:hAnsi="Times New Roman" w:cs="Times New Roman"/>
          <w:sz w:val="28"/>
          <w:szCs w:val="28"/>
        </w:rPr>
        <w:t xml:space="preserve">Качество </w:t>
      </w:r>
      <w:proofErr w:type="spellStart"/>
      <w:r w:rsidR="00951DBE" w:rsidRPr="008E5C07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951DBE" w:rsidRPr="008E5C07">
        <w:rPr>
          <w:rFonts w:ascii="Times New Roman" w:hAnsi="Times New Roman" w:cs="Times New Roman"/>
          <w:sz w:val="28"/>
          <w:szCs w:val="28"/>
        </w:rPr>
        <w:t xml:space="preserve"> по итогам ОГЭ по литературе в 2015-2016 учебном году - 65% , в 2016-2017 году – 100%. </w:t>
      </w:r>
      <w:r w:rsidRPr="008E5C07">
        <w:rPr>
          <w:rFonts w:ascii="Times New Roman" w:hAnsi="Times New Roman" w:cs="Times New Roman"/>
          <w:sz w:val="28"/>
          <w:szCs w:val="28"/>
        </w:rPr>
        <w:t>Средний балл по ЕГЭ по русскому языку в 2013г. – 71,44 (РТ– 67,2),  в 2015г. – 69 (РТ – 69).</w:t>
      </w:r>
    </w:p>
    <w:p w:rsidR="004C77E2" w:rsidRDefault="008E5C07" w:rsidP="004C77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Мои ученики регулярно становятся призерами муниципального этапа Всероссийской олимпиады школьников по литературе (2013-2014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8E5C07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8E5C07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-Юльметьева Д., 9а класс; 2015-2016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Емелина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Т., 8б класс; 2016-2017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уч.год-Равилова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Камилла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, 8а класс, 2017-2018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уч.год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Давлетшина</w:t>
      </w:r>
      <w:proofErr w:type="spellEnd"/>
      <w:r w:rsidR="004C77E2">
        <w:rPr>
          <w:rFonts w:ascii="Times New Roman" w:hAnsi="Times New Roman" w:cs="Times New Roman"/>
          <w:sz w:val="28"/>
          <w:szCs w:val="28"/>
        </w:rPr>
        <w:t xml:space="preserve"> З., 9а класс</w:t>
      </w:r>
      <w:r w:rsidRPr="008E5C07">
        <w:rPr>
          <w:rFonts w:ascii="Times New Roman" w:hAnsi="Times New Roman" w:cs="Times New Roman"/>
          <w:sz w:val="28"/>
          <w:szCs w:val="28"/>
        </w:rPr>
        <w:t xml:space="preserve"> ).</w:t>
      </w:r>
    </w:p>
    <w:p w:rsidR="00FE50A8" w:rsidRPr="008E5C07" w:rsidRDefault="00FF081D" w:rsidP="004C77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Подобная высокая результативность моей работы позволяет говорить о правильности избранных подходов реализации методической темы. С обобщением </w:t>
      </w:r>
      <w:r w:rsidR="004C77E2">
        <w:rPr>
          <w:rFonts w:ascii="Times New Roman" w:hAnsi="Times New Roman" w:cs="Times New Roman"/>
          <w:sz w:val="28"/>
          <w:szCs w:val="28"/>
        </w:rPr>
        <w:t xml:space="preserve">своего </w:t>
      </w:r>
      <w:r w:rsidRPr="008E5C07">
        <w:rPr>
          <w:rFonts w:ascii="Times New Roman" w:hAnsi="Times New Roman" w:cs="Times New Roman"/>
          <w:sz w:val="28"/>
          <w:szCs w:val="28"/>
        </w:rPr>
        <w:t>педагогического опыта я выступаю на конференциях различного уровня, публикую работы, участвую в конкурсах педагогического мастерства.</w:t>
      </w:r>
    </w:p>
    <w:tbl>
      <w:tblPr>
        <w:tblW w:w="9617" w:type="dxa"/>
        <w:tblInd w:w="118" w:type="dxa"/>
        <w:tblLayout w:type="fixed"/>
        <w:tblLook w:val="0000"/>
      </w:tblPr>
      <w:tblGrid>
        <w:gridCol w:w="2684"/>
        <w:gridCol w:w="6933"/>
      </w:tblGrid>
      <w:tr w:rsidR="008D4FAC" w:rsidRPr="008E5C07" w:rsidTr="008D4FAC">
        <w:tc>
          <w:tcPr>
            <w:tcW w:w="2684" w:type="dxa"/>
            <w:shd w:val="clear" w:color="auto" w:fill="auto"/>
          </w:tcPr>
          <w:p w:rsidR="008D4FAC" w:rsidRPr="008E5C07" w:rsidRDefault="008D4FAC" w:rsidP="008E5C0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E5C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1999-2004 гг.</w:t>
            </w:r>
          </w:p>
          <w:p w:rsidR="008D4FAC" w:rsidRPr="008E5C07" w:rsidRDefault="008D4FAC" w:rsidP="008E5C0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8D4FAC" w:rsidRPr="008E5C07" w:rsidRDefault="008D4FAC" w:rsidP="008E5C0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8D4FAC" w:rsidRPr="008E5C07" w:rsidRDefault="008D4FAC" w:rsidP="008E5C0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8D4FAC" w:rsidRPr="008E5C07" w:rsidRDefault="008D4FAC" w:rsidP="008E5C0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E5C0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2013 г.</w:t>
            </w:r>
          </w:p>
        </w:tc>
        <w:tc>
          <w:tcPr>
            <w:tcW w:w="6933" w:type="dxa"/>
            <w:shd w:val="clear" w:color="auto" w:fill="auto"/>
          </w:tcPr>
          <w:p w:rsidR="008D4FAC" w:rsidRPr="008E5C07" w:rsidRDefault="008D4FAC" w:rsidP="008E5C07">
            <w:pPr>
              <w:pStyle w:val="a7"/>
              <w:shd w:val="clear" w:color="auto" w:fill="FFFFFF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E5C07">
              <w:rPr>
                <w:color w:val="000000"/>
                <w:sz w:val="28"/>
                <w:szCs w:val="28"/>
              </w:rPr>
              <w:t xml:space="preserve">ГОУ ВПО «Казанский государственный университет имени </w:t>
            </w:r>
            <w:proofErr w:type="spellStart"/>
            <w:r w:rsidRPr="008E5C07">
              <w:rPr>
                <w:color w:val="000000"/>
                <w:sz w:val="28"/>
                <w:szCs w:val="28"/>
              </w:rPr>
              <w:t>В.И.Ульянова-Ленина</w:t>
            </w:r>
            <w:proofErr w:type="spellEnd"/>
            <w:r w:rsidRPr="008E5C07">
              <w:rPr>
                <w:color w:val="000000"/>
                <w:sz w:val="28"/>
                <w:szCs w:val="28"/>
              </w:rPr>
              <w:t xml:space="preserve">», квалификация «филолог, преподаватель по специальности «филология» </w:t>
            </w:r>
          </w:p>
          <w:p w:rsidR="008D4FAC" w:rsidRPr="008E5C07" w:rsidRDefault="008D4FAC" w:rsidP="008E5C07">
            <w:pPr>
              <w:pStyle w:val="a7"/>
              <w:shd w:val="clear" w:color="auto" w:fill="FFFFFF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D4FAC" w:rsidRPr="008E5C07" w:rsidRDefault="008D4FAC" w:rsidP="008E5C07">
            <w:pPr>
              <w:pStyle w:val="a7"/>
              <w:shd w:val="clear" w:color="auto" w:fill="FFFFFF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E5C07">
              <w:rPr>
                <w:color w:val="000000"/>
                <w:sz w:val="28"/>
                <w:szCs w:val="28"/>
              </w:rPr>
              <w:lastRenderedPageBreak/>
              <w:t xml:space="preserve">кандидат филологических наук </w:t>
            </w:r>
          </w:p>
        </w:tc>
      </w:tr>
      <w:tr w:rsidR="00FF081D" w:rsidRPr="008E5C07" w:rsidTr="00442553">
        <w:tc>
          <w:tcPr>
            <w:tcW w:w="2684" w:type="dxa"/>
            <w:shd w:val="clear" w:color="auto" w:fill="auto"/>
          </w:tcPr>
          <w:p w:rsidR="00FF081D" w:rsidRPr="008E5C07" w:rsidRDefault="00FF081D" w:rsidP="008E5C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background1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color w:val="000000" w:themeColor="background1"/>
                <w:sz w:val="28"/>
                <w:szCs w:val="28"/>
              </w:rPr>
              <w:lastRenderedPageBreak/>
              <w:t>июль 2016 г.</w:t>
            </w:r>
          </w:p>
          <w:p w:rsidR="00FF081D" w:rsidRPr="008E5C07" w:rsidRDefault="00FF081D" w:rsidP="008E5C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background1"/>
                <w:sz w:val="28"/>
                <w:szCs w:val="28"/>
              </w:rPr>
            </w:pPr>
          </w:p>
          <w:p w:rsidR="00FF081D" w:rsidRPr="008E5C07" w:rsidRDefault="00FF081D" w:rsidP="008E5C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background1"/>
                <w:sz w:val="28"/>
                <w:szCs w:val="28"/>
              </w:rPr>
            </w:pPr>
            <w:r w:rsidRPr="008E5C07">
              <w:rPr>
                <w:rFonts w:ascii="Times New Roman" w:hAnsi="Times New Roman" w:cs="Times New Roman"/>
                <w:color w:val="000000" w:themeColor="background1"/>
                <w:sz w:val="28"/>
                <w:szCs w:val="28"/>
              </w:rPr>
              <w:t xml:space="preserve">ноябрь 2016 г.                     </w:t>
            </w:r>
          </w:p>
          <w:p w:rsidR="00FF081D" w:rsidRPr="008E5C07" w:rsidRDefault="00FF081D" w:rsidP="008E5C07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 w:themeColor="background1"/>
                <w:sz w:val="28"/>
                <w:szCs w:val="28"/>
              </w:rPr>
            </w:pPr>
          </w:p>
          <w:p w:rsidR="00FF081D" w:rsidRPr="008E5C07" w:rsidRDefault="00FF081D" w:rsidP="008E5C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background1"/>
                <w:sz w:val="28"/>
                <w:szCs w:val="28"/>
              </w:rPr>
            </w:pPr>
          </w:p>
        </w:tc>
        <w:tc>
          <w:tcPr>
            <w:tcW w:w="6933" w:type="dxa"/>
            <w:shd w:val="clear" w:color="auto" w:fill="auto"/>
          </w:tcPr>
          <w:p w:rsidR="00FF081D" w:rsidRPr="008E5C07" w:rsidRDefault="00FF081D" w:rsidP="008E5C07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 w:themeColor="background1"/>
                <w:sz w:val="28"/>
                <w:szCs w:val="28"/>
              </w:rPr>
            </w:pPr>
            <w:r w:rsidRPr="008E5C07">
              <w:rPr>
                <w:color w:val="000000" w:themeColor="background1"/>
                <w:sz w:val="28"/>
                <w:szCs w:val="28"/>
              </w:rPr>
              <w:t xml:space="preserve">Знакомство с опытом преподавания в </w:t>
            </w:r>
            <w:r w:rsidRPr="008E5C07">
              <w:rPr>
                <w:color w:val="000000" w:themeColor="background1"/>
                <w:sz w:val="28"/>
                <w:szCs w:val="28"/>
                <w:lang w:val="en-US"/>
              </w:rPr>
              <w:t>Hunan</w:t>
            </w:r>
            <w:r w:rsidRPr="008E5C07">
              <w:rPr>
                <w:color w:val="000000" w:themeColor="background1"/>
                <w:sz w:val="28"/>
                <w:szCs w:val="28"/>
              </w:rPr>
              <w:t xml:space="preserve"> </w:t>
            </w:r>
            <w:r w:rsidRPr="008E5C07">
              <w:rPr>
                <w:color w:val="000000" w:themeColor="background1"/>
                <w:sz w:val="28"/>
                <w:szCs w:val="28"/>
                <w:lang w:val="en-US"/>
              </w:rPr>
              <w:t>Normal</w:t>
            </w:r>
            <w:r w:rsidRPr="008E5C07">
              <w:rPr>
                <w:color w:val="000000" w:themeColor="background1"/>
                <w:sz w:val="28"/>
                <w:szCs w:val="28"/>
              </w:rPr>
              <w:t xml:space="preserve"> </w:t>
            </w:r>
            <w:r w:rsidRPr="008E5C07">
              <w:rPr>
                <w:color w:val="000000" w:themeColor="background1"/>
                <w:sz w:val="28"/>
                <w:szCs w:val="28"/>
                <w:lang w:val="en-US"/>
              </w:rPr>
              <w:t>University</w:t>
            </w:r>
            <w:r w:rsidRPr="008E5C07">
              <w:rPr>
                <w:color w:val="000000" w:themeColor="background1"/>
                <w:sz w:val="28"/>
                <w:szCs w:val="28"/>
              </w:rPr>
              <w:t xml:space="preserve"> (</w:t>
            </w:r>
            <w:proofErr w:type="spellStart"/>
            <w:r w:rsidRPr="008E5C07">
              <w:rPr>
                <w:color w:val="000000" w:themeColor="background1"/>
                <w:sz w:val="28"/>
                <w:szCs w:val="28"/>
              </w:rPr>
              <w:t>г</w:t>
            </w:r>
            <w:proofErr w:type="gramStart"/>
            <w:r w:rsidRPr="008E5C07">
              <w:rPr>
                <w:color w:val="000000" w:themeColor="background1"/>
                <w:sz w:val="28"/>
                <w:szCs w:val="28"/>
              </w:rPr>
              <w:t>.Ч</w:t>
            </w:r>
            <w:proofErr w:type="gramEnd"/>
            <w:r w:rsidRPr="008E5C07">
              <w:rPr>
                <w:color w:val="000000" w:themeColor="background1"/>
                <w:sz w:val="28"/>
                <w:szCs w:val="28"/>
              </w:rPr>
              <w:t>анша</w:t>
            </w:r>
            <w:proofErr w:type="spellEnd"/>
            <w:r w:rsidRPr="008E5C07">
              <w:rPr>
                <w:color w:val="000000" w:themeColor="background1"/>
                <w:sz w:val="28"/>
                <w:szCs w:val="28"/>
              </w:rPr>
              <w:t>, Китай);</w:t>
            </w:r>
          </w:p>
          <w:p w:rsidR="00FF081D" w:rsidRPr="008E5C07" w:rsidRDefault="00FF081D" w:rsidP="008E5C07">
            <w:pPr>
              <w:pStyle w:val="a7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 w:themeColor="background1"/>
                <w:sz w:val="28"/>
                <w:szCs w:val="28"/>
              </w:rPr>
            </w:pPr>
            <w:r w:rsidRPr="008E5C07">
              <w:rPr>
                <w:color w:val="000000" w:themeColor="background1"/>
                <w:sz w:val="28"/>
                <w:szCs w:val="28"/>
              </w:rPr>
              <w:t xml:space="preserve">Победа во Всероссийском конкурсе «Шекспировский урок», знакомство с опытом преподавания  в </w:t>
            </w:r>
            <w:proofErr w:type="spellStart"/>
            <w:r w:rsidRPr="008E5C07">
              <w:rPr>
                <w:color w:val="000000" w:themeColor="background1"/>
                <w:sz w:val="28"/>
                <w:szCs w:val="28"/>
                <w:lang w:val="en-US"/>
              </w:rPr>
              <w:t>Moreton</w:t>
            </w:r>
            <w:proofErr w:type="spellEnd"/>
            <w:r w:rsidRPr="008E5C07">
              <w:rPr>
                <w:color w:val="000000" w:themeColor="background1"/>
                <w:sz w:val="28"/>
                <w:szCs w:val="28"/>
              </w:rPr>
              <w:t xml:space="preserve"> </w:t>
            </w:r>
            <w:r w:rsidRPr="008E5C07">
              <w:rPr>
                <w:color w:val="000000" w:themeColor="background1"/>
                <w:sz w:val="28"/>
                <w:szCs w:val="28"/>
                <w:lang w:val="en-US"/>
              </w:rPr>
              <w:t>Hall</w:t>
            </w:r>
            <w:r w:rsidRPr="008E5C07">
              <w:rPr>
                <w:color w:val="000000" w:themeColor="background1"/>
                <w:sz w:val="28"/>
                <w:szCs w:val="28"/>
              </w:rPr>
              <w:t xml:space="preserve"> (Великобритания).</w:t>
            </w:r>
          </w:p>
        </w:tc>
      </w:tr>
    </w:tbl>
    <w:p w:rsidR="00FF081D" w:rsidRPr="008E5C07" w:rsidRDefault="00FF081D" w:rsidP="008E5C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background1"/>
          <w:sz w:val="28"/>
          <w:szCs w:val="28"/>
        </w:rPr>
      </w:pPr>
    </w:p>
    <w:p w:rsidR="00FF081D" w:rsidRPr="008E5C07" w:rsidRDefault="00FF081D" w:rsidP="008E5C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background1"/>
          <w:sz w:val="28"/>
          <w:szCs w:val="28"/>
        </w:rPr>
      </w:pPr>
    </w:p>
    <w:p w:rsidR="00FF081D" w:rsidRPr="008E5C07" w:rsidRDefault="00FF081D" w:rsidP="008E5C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background1"/>
          <w:sz w:val="28"/>
          <w:szCs w:val="28"/>
        </w:rPr>
      </w:pPr>
      <w:r w:rsidRPr="008E5C07">
        <w:rPr>
          <w:rFonts w:ascii="Times New Roman" w:hAnsi="Times New Roman" w:cs="Times New Roman"/>
          <w:b/>
          <w:color w:val="000000" w:themeColor="background1"/>
          <w:sz w:val="28"/>
          <w:szCs w:val="28"/>
        </w:rPr>
        <w:t>Награды:</w:t>
      </w:r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 xml:space="preserve"> Почетная грамота МО и Н РТ за весомый вклад в обучение и воспитание подрастающего </w:t>
      </w:r>
      <w:proofErr w:type="gram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поколения</w:t>
      </w:r>
      <w:proofErr w:type="gram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 xml:space="preserve"> и многолетний добросовестный труд, 2016г.;</w:t>
      </w:r>
    </w:p>
    <w:p w:rsidR="00FF081D" w:rsidRPr="008E5C07" w:rsidRDefault="00FF081D" w:rsidP="008E5C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background1"/>
          <w:sz w:val="28"/>
          <w:szCs w:val="28"/>
        </w:rPr>
      </w:pPr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Благодарственное письмо Координационного Центра Проекта «Ассоциированные школы ЮНЕСКО» в РФ за активную работу, инициативность и творческий подход в рамках реализации проекта в 2015-2016 учебном году, 2016г.;</w:t>
      </w:r>
    </w:p>
    <w:p w:rsidR="00FF081D" w:rsidRPr="008E5C07" w:rsidRDefault="00FF081D" w:rsidP="008E5C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background1"/>
          <w:sz w:val="28"/>
          <w:szCs w:val="28"/>
        </w:rPr>
      </w:pPr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Почетная грамота  УО ИК г</w:t>
      </w:r>
      <w:proofErr w:type="gram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.К</w:t>
      </w:r>
      <w:proofErr w:type="gram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азани за многолетний плодотворный труд, достигнутые успехи в обучении и воспитании подрастающего поколения, 2015г.;</w:t>
      </w:r>
    </w:p>
    <w:p w:rsidR="00FF081D" w:rsidRPr="008E5C07" w:rsidRDefault="00FF081D" w:rsidP="008E5C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background1"/>
          <w:sz w:val="28"/>
          <w:szCs w:val="28"/>
        </w:rPr>
      </w:pPr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Почетные грамоты Отдела УО ИК г</w:t>
      </w:r>
      <w:proofErr w:type="gram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.К</w:t>
      </w:r>
      <w:proofErr w:type="gram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 xml:space="preserve">азани по </w:t>
      </w:r>
      <w:proofErr w:type="spell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Вахитовскому</w:t>
      </w:r>
      <w:proofErr w:type="spell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 xml:space="preserve"> и Приволжскому районам, 2016г. и 2012г.</w:t>
      </w:r>
    </w:p>
    <w:p w:rsidR="00FF081D" w:rsidRPr="008E5C07" w:rsidRDefault="00FF081D" w:rsidP="008E5C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background1"/>
          <w:sz w:val="28"/>
          <w:szCs w:val="28"/>
        </w:rPr>
      </w:pPr>
    </w:p>
    <w:p w:rsidR="00FF081D" w:rsidRPr="008E5C07" w:rsidRDefault="00FF081D" w:rsidP="008E5C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background1"/>
          <w:sz w:val="28"/>
          <w:szCs w:val="28"/>
        </w:rPr>
      </w:pPr>
    </w:p>
    <w:p w:rsidR="00FF081D" w:rsidRPr="008E5C07" w:rsidRDefault="00FF081D" w:rsidP="008E5C0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000000" w:themeColor="background1"/>
          <w:sz w:val="28"/>
          <w:szCs w:val="28"/>
        </w:rPr>
      </w:pPr>
      <w:r w:rsidRPr="008E5C07">
        <w:rPr>
          <w:rFonts w:ascii="Times New Roman" w:hAnsi="Times New Roman" w:cs="Times New Roman"/>
          <w:b/>
          <w:color w:val="000000" w:themeColor="background1"/>
          <w:sz w:val="28"/>
          <w:szCs w:val="28"/>
        </w:rPr>
        <w:t>Печатные работы:</w:t>
      </w:r>
    </w:p>
    <w:p w:rsidR="00FF081D" w:rsidRPr="008E5C07" w:rsidRDefault="00FF081D" w:rsidP="008E5C07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Style w:val="s7"/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</w:pPr>
      <w:r w:rsidRPr="008E5C07">
        <w:rPr>
          <w:rStyle w:val="s7"/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>Публикация статьи «Вечер русского романса» в сборнике «Галерея методических идей: материалы заочной Международной мастерской современного педагога» – Чебоксары: Экспертно-методический центр, 2016г.;</w:t>
      </w:r>
    </w:p>
    <w:p w:rsidR="00FF081D" w:rsidRPr="008E5C07" w:rsidRDefault="00FF081D" w:rsidP="008E5C07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Style w:val="s7"/>
          <w:rFonts w:ascii="Times New Roman" w:hAnsi="Times New Roman" w:cs="Times New Roman"/>
          <w:color w:val="000000" w:themeColor="background1"/>
          <w:sz w:val="28"/>
          <w:szCs w:val="28"/>
        </w:rPr>
      </w:pPr>
      <w:r w:rsidRPr="008E5C07">
        <w:rPr>
          <w:rStyle w:val="s7"/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>Публикация статьи  «</w:t>
      </w:r>
      <w:proofErr w:type="spellStart"/>
      <w:r w:rsidRPr="008E5C07">
        <w:rPr>
          <w:rStyle w:val="s7"/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>Лингвокультурологический</w:t>
      </w:r>
      <w:proofErr w:type="spellEnd"/>
      <w:r w:rsidRPr="008E5C07">
        <w:rPr>
          <w:rStyle w:val="s7"/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 xml:space="preserve"> анализ художественного текста» в сборнике материалов Международной НПК «Сохранение и развитие языков и культур в поликультурном и </w:t>
      </w:r>
      <w:proofErr w:type="spellStart"/>
      <w:r w:rsidRPr="008E5C07">
        <w:rPr>
          <w:rStyle w:val="s7"/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lastRenderedPageBreak/>
        <w:t>поликонфессиональном</w:t>
      </w:r>
      <w:proofErr w:type="spellEnd"/>
      <w:r w:rsidRPr="008E5C07">
        <w:rPr>
          <w:rStyle w:val="s7"/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 xml:space="preserve"> обществе: мировой опыт и современные технологии», КФУ, 2016г.;</w:t>
      </w:r>
    </w:p>
    <w:p w:rsidR="00FF081D" w:rsidRPr="008E5C07" w:rsidRDefault="00FF081D" w:rsidP="008E5C07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background1"/>
          <w:sz w:val="28"/>
          <w:szCs w:val="28"/>
        </w:rPr>
      </w:pPr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Публикация статьи «</w:t>
      </w:r>
      <w:proofErr w:type="spell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Лингвокультурологический</w:t>
      </w:r>
      <w:proofErr w:type="spell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 xml:space="preserve"> анализ художественного текста как средство реализации </w:t>
      </w:r>
      <w:proofErr w:type="spell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культуроведческой</w:t>
      </w:r>
      <w:proofErr w:type="spell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 xml:space="preserve"> компетенции на уроках русского языка и литературы» в журнале «</w:t>
      </w:r>
      <w:proofErr w:type="spell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Магариф</w:t>
      </w:r>
      <w:proofErr w:type="spell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» (январь 2015г.);</w:t>
      </w:r>
    </w:p>
    <w:p w:rsidR="00FF081D" w:rsidRPr="008E5C07" w:rsidRDefault="00FF081D" w:rsidP="008E5C07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Style w:val="s7"/>
          <w:rFonts w:ascii="Times New Roman" w:hAnsi="Times New Roman" w:cs="Times New Roman"/>
          <w:color w:val="000000" w:themeColor="background1"/>
          <w:sz w:val="28"/>
          <w:szCs w:val="28"/>
        </w:rPr>
      </w:pPr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Заочное участие в</w:t>
      </w:r>
      <w:r w:rsidRPr="008E5C07">
        <w:rPr>
          <w:rStyle w:val="apple-converted-space"/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> </w:t>
      </w:r>
      <w:r w:rsidRPr="008E5C07">
        <w:rPr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 xml:space="preserve">Международной научной конференции по славистике LIMES SLOVACUS </w:t>
      </w:r>
      <w:proofErr w:type="spell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>Шуменский</w:t>
      </w:r>
      <w:proofErr w:type="spell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 xml:space="preserve"> университет имени Епископа Константина </w:t>
      </w:r>
      <w:proofErr w:type="spell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>Преславского</w:t>
      </w:r>
      <w:proofErr w:type="spell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 xml:space="preserve"> (г. Шумен, Болгария) и </w:t>
      </w:r>
      <w:proofErr w:type="spell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>Прешовский</w:t>
      </w:r>
      <w:proofErr w:type="spell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 xml:space="preserve"> университет в </w:t>
      </w:r>
      <w:proofErr w:type="spell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>Прешове</w:t>
      </w:r>
      <w:proofErr w:type="spell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 xml:space="preserve"> (г. </w:t>
      </w:r>
      <w:proofErr w:type="spell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>Прешов</w:t>
      </w:r>
      <w:proofErr w:type="spell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 xml:space="preserve">, Словакия) </w:t>
      </w:r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 xml:space="preserve"> с докладом на тему: </w:t>
      </w:r>
      <w:proofErr w:type="gram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«</w:t>
      </w:r>
      <w:r w:rsidRPr="008E5C07">
        <w:rPr>
          <w:rStyle w:val="s7"/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>Категории пространства и времени в языковой картине мира русского православия (на материале повести И. С. Шмелева</w:t>
      </w:r>
      <w:r w:rsidRPr="008E5C07">
        <w:rPr>
          <w:rStyle w:val="apple-converted-space"/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>  «</w:t>
      </w:r>
      <w:r w:rsidRPr="008E5C07">
        <w:rPr>
          <w:rStyle w:val="s8"/>
          <w:rFonts w:ascii="Times New Roman" w:hAnsi="Times New Roman" w:cs="Times New Roman"/>
          <w:iCs/>
          <w:color w:val="000000" w:themeColor="background1"/>
          <w:sz w:val="28"/>
          <w:szCs w:val="28"/>
          <w:shd w:val="clear" w:color="auto" w:fill="FFFFFF"/>
        </w:rPr>
        <w:t>Лето Господне</w:t>
      </w:r>
      <w:r w:rsidRPr="008E5C07">
        <w:rPr>
          <w:rStyle w:val="s7"/>
          <w:rFonts w:ascii="Times New Roman" w:hAnsi="Times New Roman" w:cs="Times New Roman"/>
          <w:color w:val="000000" w:themeColor="background1"/>
          <w:sz w:val="28"/>
          <w:szCs w:val="28"/>
          <w:shd w:val="clear" w:color="auto" w:fill="FFFFFF"/>
        </w:rPr>
        <w:t>») 4-5 июня 2015г.;</w:t>
      </w:r>
      <w:proofErr w:type="gramEnd"/>
    </w:p>
    <w:p w:rsidR="00FF081D" w:rsidRPr="008E5C07" w:rsidRDefault="00FF081D" w:rsidP="008E5C07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background1"/>
          <w:sz w:val="28"/>
          <w:szCs w:val="28"/>
        </w:rPr>
      </w:pPr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Выступление с докладом «</w:t>
      </w:r>
      <w:proofErr w:type="spell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Лингвокультурологические</w:t>
      </w:r>
      <w:proofErr w:type="spell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 xml:space="preserve"> особенности понятия «душа» в творчестве И.С.Шмелева» на </w:t>
      </w:r>
      <w:r w:rsidRPr="008E5C07">
        <w:rPr>
          <w:rFonts w:ascii="Times New Roman" w:hAnsi="Times New Roman" w:cs="Times New Roman"/>
          <w:color w:val="000000" w:themeColor="background1"/>
          <w:sz w:val="28"/>
          <w:szCs w:val="28"/>
          <w:lang w:val="en-US"/>
        </w:rPr>
        <w:t>III</w:t>
      </w:r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 xml:space="preserve"> Международной научно-практической конференции «Языки России и стран ближнего зарубежья как иностранные: преподавание и изучение» (КФУ, ноябрь 2014г.);</w:t>
      </w:r>
    </w:p>
    <w:p w:rsidR="00FF081D" w:rsidRPr="008E5C07" w:rsidRDefault="00FF081D" w:rsidP="008E5C07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background1"/>
          <w:sz w:val="28"/>
          <w:szCs w:val="28"/>
        </w:rPr>
      </w:pPr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Публикация статьи «</w:t>
      </w:r>
      <w:proofErr w:type="spellStart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>Лингвокультурологические</w:t>
      </w:r>
      <w:proofErr w:type="spellEnd"/>
      <w:r w:rsidRPr="008E5C07">
        <w:rPr>
          <w:rFonts w:ascii="Times New Roman" w:hAnsi="Times New Roman" w:cs="Times New Roman"/>
          <w:color w:val="000000" w:themeColor="background1"/>
          <w:sz w:val="28"/>
          <w:szCs w:val="28"/>
        </w:rPr>
        <w:t xml:space="preserve"> особенности репрезентации понятия «Душа» в творчестве И.С.Шмелева» в журнале «Филология и культура. </w:t>
      </w:r>
      <w:r w:rsidRPr="008E5C07">
        <w:rPr>
          <w:rFonts w:ascii="Times New Roman" w:hAnsi="Times New Roman" w:cs="Times New Roman"/>
          <w:bCs/>
          <w:caps/>
          <w:color w:val="000000" w:themeColor="background1"/>
          <w:sz w:val="28"/>
          <w:szCs w:val="28"/>
          <w:shd w:val="clear" w:color="auto" w:fill="FFFFFF"/>
          <w:lang w:val="en-US"/>
        </w:rPr>
        <w:t>Philology</w:t>
      </w:r>
      <w:r w:rsidRPr="008E5C07">
        <w:rPr>
          <w:rFonts w:ascii="Times New Roman" w:hAnsi="Times New Roman" w:cs="Times New Roman"/>
          <w:bCs/>
          <w:caps/>
          <w:color w:val="000000" w:themeColor="background1"/>
          <w:sz w:val="28"/>
          <w:szCs w:val="28"/>
          <w:shd w:val="clear" w:color="auto" w:fill="FFFFFF"/>
        </w:rPr>
        <w:t xml:space="preserve"> </w:t>
      </w:r>
      <w:r w:rsidRPr="008E5C07">
        <w:rPr>
          <w:rFonts w:ascii="Times New Roman" w:hAnsi="Times New Roman" w:cs="Times New Roman"/>
          <w:bCs/>
          <w:caps/>
          <w:color w:val="000000" w:themeColor="background1"/>
          <w:sz w:val="28"/>
          <w:szCs w:val="28"/>
          <w:shd w:val="clear" w:color="auto" w:fill="FFFFFF"/>
          <w:lang w:val="en-US"/>
        </w:rPr>
        <w:t>and</w:t>
      </w:r>
      <w:r w:rsidRPr="008E5C07">
        <w:rPr>
          <w:rFonts w:ascii="Times New Roman" w:hAnsi="Times New Roman" w:cs="Times New Roman"/>
          <w:bCs/>
          <w:caps/>
          <w:color w:val="000000" w:themeColor="background1"/>
          <w:sz w:val="28"/>
          <w:szCs w:val="28"/>
          <w:shd w:val="clear" w:color="auto" w:fill="FFFFFF"/>
        </w:rPr>
        <w:t xml:space="preserve"> </w:t>
      </w:r>
      <w:r w:rsidRPr="008E5C07">
        <w:rPr>
          <w:rFonts w:ascii="Times New Roman" w:hAnsi="Times New Roman" w:cs="Times New Roman"/>
          <w:bCs/>
          <w:caps/>
          <w:color w:val="000000" w:themeColor="background1"/>
          <w:sz w:val="28"/>
          <w:szCs w:val="28"/>
          <w:shd w:val="clear" w:color="auto" w:fill="FFFFFF"/>
          <w:lang w:val="en-US"/>
        </w:rPr>
        <w:t>culture</w:t>
      </w:r>
      <w:r w:rsidRPr="008E5C07">
        <w:rPr>
          <w:rFonts w:ascii="Times New Roman" w:hAnsi="Times New Roman" w:cs="Times New Roman"/>
          <w:bCs/>
          <w:caps/>
          <w:color w:val="000000" w:themeColor="background1"/>
          <w:sz w:val="28"/>
          <w:szCs w:val="28"/>
          <w:shd w:val="clear" w:color="auto" w:fill="FFFFFF"/>
        </w:rPr>
        <w:t>», КФУ, №12, 2014.</w:t>
      </w:r>
    </w:p>
    <w:p w:rsidR="001B4186" w:rsidRPr="008E5C07" w:rsidRDefault="001B4186" w:rsidP="004C77E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Таким образом, я считаю, что в результате предлагаемого </w:t>
      </w:r>
      <w:proofErr w:type="gramStart"/>
      <w:r w:rsidRPr="008E5C07">
        <w:rPr>
          <w:rFonts w:ascii="Times New Roman" w:hAnsi="Times New Roman" w:cs="Times New Roman"/>
          <w:sz w:val="28"/>
          <w:szCs w:val="28"/>
        </w:rPr>
        <w:t>подхода</w:t>
      </w:r>
      <w:proofErr w:type="gramEnd"/>
      <w:r w:rsidRPr="008E5C07">
        <w:rPr>
          <w:rFonts w:ascii="Times New Roman" w:hAnsi="Times New Roman" w:cs="Times New Roman"/>
          <w:sz w:val="28"/>
          <w:szCs w:val="28"/>
        </w:rPr>
        <w:t xml:space="preserve"> как на уроках, так и во внеурочной деятельности, у учеников развивается способность действовать самостоятельно, творчески, или особый тип мышления – исследовательский, когда они учатся сомне</w:t>
      </w:r>
      <w:r w:rsidR="0091777E" w:rsidRPr="008E5C07">
        <w:rPr>
          <w:rFonts w:ascii="Times New Roman" w:hAnsi="Times New Roman" w:cs="Times New Roman"/>
          <w:sz w:val="28"/>
          <w:szCs w:val="28"/>
        </w:rPr>
        <w:t>ваться и задавать себе вопросы.</w:t>
      </w:r>
      <w:r w:rsidRPr="008E5C07">
        <w:rPr>
          <w:rFonts w:ascii="Times New Roman" w:hAnsi="Times New Roman" w:cs="Times New Roman"/>
          <w:sz w:val="28"/>
          <w:szCs w:val="28"/>
        </w:rPr>
        <w:t xml:space="preserve"> Человек, обладающий таким навыком, приобретает способность критически анализировать информацию и разбираться в самых разных явлениях: например, насколько достоверна реклама, показываемая по телевизору, перспективна ли фирма, в которой он собирается работать, и т.д. </w:t>
      </w:r>
      <w:r w:rsidRPr="008E5C07">
        <w:rPr>
          <w:rFonts w:ascii="Times New Roman" w:hAnsi="Times New Roman" w:cs="Times New Roman"/>
          <w:sz w:val="28"/>
          <w:szCs w:val="28"/>
        </w:rPr>
        <w:lastRenderedPageBreak/>
        <w:t>Учебные исследования задают среду совместной образовательной деятельности для учащегося и педагога, тем самым способствуя их   развитию.</w:t>
      </w:r>
    </w:p>
    <w:p w:rsidR="00854296" w:rsidRPr="008E5C07" w:rsidRDefault="00854296" w:rsidP="008E5C0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>Литература</w:t>
      </w:r>
    </w:p>
    <w:p w:rsidR="00B01761" w:rsidRPr="008E5C07" w:rsidRDefault="00B01761" w:rsidP="008E5C07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t xml:space="preserve">Быховский, Я. С. Образовательные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веб-квесты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[Электронный ресурс] / Я. С. Быховский // Информационные технологии  в  образовании-99.  –  Режим  доступа: http://ito.edu.ru/1999/III/1/</w:t>
      </w:r>
      <w:r w:rsidR="005A347A" w:rsidRPr="008E5C07">
        <w:rPr>
          <w:rFonts w:ascii="Times New Roman" w:hAnsi="Times New Roman" w:cs="Times New Roman"/>
          <w:sz w:val="28"/>
          <w:szCs w:val="28"/>
        </w:rPr>
        <w:t>30015.html(дата обращения: 12.11.2017</w:t>
      </w:r>
      <w:r w:rsidRPr="008E5C07">
        <w:rPr>
          <w:rFonts w:ascii="Times New Roman" w:hAnsi="Times New Roman" w:cs="Times New Roman"/>
          <w:sz w:val="28"/>
          <w:szCs w:val="28"/>
        </w:rPr>
        <w:t>).</w:t>
      </w:r>
    </w:p>
    <w:p w:rsidR="005A347A" w:rsidRPr="008E5C07" w:rsidRDefault="005A347A" w:rsidP="008E5C07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Дьюи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, Дж. Демократия и образование / Дж.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Дьюи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. – Москва: Педагогика-Пресс, 2000. – 384 </w:t>
      </w:r>
      <w:proofErr w:type="gramStart"/>
      <w:r w:rsidRPr="008E5C0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E5C07">
        <w:rPr>
          <w:rFonts w:ascii="Times New Roman" w:hAnsi="Times New Roman" w:cs="Times New Roman"/>
          <w:sz w:val="28"/>
          <w:szCs w:val="28"/>
        </w:rPr>
        <w:t>.</w:t>
      </w:r>
    </w:p>
    <w:p w:rsidR="005A347A" w:rsidRPr="008E5C07" w:rsidRDefault="005A347A" w:rsidP="008E5C07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Полат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Е.С. Современная гимназия: взгляд теоретика и практика. – М.: </w:t>
      </w:r>
      <w:proofErr w:type="spellStart"/>
      <w:r w:rsidRPr="008E5C07">
        <w:rPr>
          <w:rFonts w:ascii="Times New Roman" w:hAnsi="Times New Roman" w:cs="Times New Roman"/>
          <w:sz w:val="28"/>
          <w:szCs w:val="28"/>
        </w:rPr>
        <w:t>Инфра-М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>. – 2010. – 375 с.</w:t>
      </w:r>
    </w:p>
    <w:p w:rsidR="00854296" w:rsidRPr="008E5C07" w:rsidRDefault="00854296" w:rsidP="008E5C07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E5C07">
        <w:rPr>
          <w:rFonts w:ascii="Times New Roman" w:hAnsi="Times New Roman" w:cs="Times New Roman"/>
          <w:sz w:val="28"/>
          <w:szCs w:val="28"/>
        </w:rPr>
        <w:t>Тряскина</w:t>
      </w:r>
      <w:proofErr w:type="spellEnd"/>
      <w:r w:rsidRPr="008E5C07">
        <w:rPr>
          <w:rFonts w:ascii="Times New Roman" w:hAnsi="Times New Roman" w:cs="Times New Roman"/>
          <w:sz w:val="28"/>
          <w:szCs w:val="28"/>
        </w:rPr>
        <w:t xml:space="preserve"> Л.Г. Использование инновационных технологий в учебно-исследовательской деятельности учащихся на уроках  русского языка и литературы  //Исследовательская работа школьников. – 2010. - № 3. – с.19-23.</w:t>
      </w:r>
    </w:p>
    <w:p w:rsidR="00854296" w:rsidRPr="008E5C07" w:rsidRDefault="00EA4AA7" w:rsidP="008E5C0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8E5C07">
        <w:rPr>
          <w:rFonts w:ascii="Times New Roman" w:hAnsi="Times New Roman" w:cs="Times New Roman"/>
          <w:color w:val="333333"/>
          <w:sz w:val="28"/>
          <w:szCs w:val="28"/>
        </w:rPr>
        <w:br/>
      </w:r>
    </w:p>
    <w:p w:rsidR="008E5C07" w:rsidRPr="008E5C07" w:rsidRDefault="008E5C07" w:rsidP="008E5C0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5C07" w:rsidRPr="008E5C07" w:rsidRDefault="008E5C07" w:rsidP="008E5C0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5C07" w:rsidRPr="008E5C07" w:rsidRDefault="008E5C07" w:rsidP="008E5C0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5C07" w:rsidRPr="008E5C07" w:rsidRDefault="008E5C07" w:rsidP="008E5C0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5C07" w:rsidRPr="008E5C07" w:rsidRDefault="008E5C07" w:rsidP="008E5C0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5C07" w:rsidRPr="008E5C07" w:rsidRDefault="008E5C07" w:rsidP="008E5C0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5C07" w:rsidRPr="008E5C07" w:rsidRDefault="008E5C07" w:rsidP="008E5C0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E5C07" w:rsidRDefault="008E5C07" w:rsidP="008E5C0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E5C07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277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772E" w:rsidRPr="008E5C07" w:rsidRDefault="00F2772E" w:rsidP="008E5C07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C77E2" w:rsidRPr="00EE14D9" w:rsidRDefault="004C77E2" w:rsidP="004C77E2">
      <w:pPr>
        <w:pStyle w:val="descriptionind"/>
        <w:ind w:firstLine="480"/>
        <w:jc w:val="center"/>
        <w:rPr>
          <w:b/>
          <w:color w:val="000000"/>
          <w:sz w:val="28"/>
          <w:szCs w:val="28"/>
        </w:rPr>
      </w:pPr>
      <w:proofErr w:type="spellStart"/>
      <w:r w:rsidRPr="00EE14D9">
        <w:rPr>
          <w:b/>
          <w:color w:val="000000"/>
          <w:sz w:val="28"/>
          <w:szCs w:val="28"/>
        </w:rPr>
        <w:t>Урок-квест</w:t>
      </w:r>
      <w:proofErr w:type="spellEnd"/>
      <w:r w:rsidRPr="00EE14D9">
        <w:rPr>
          <w:b/>
          <w:color w:val="000000"/>
          <w:sz w:val="28"/>
          <w:szCs w:val="28"/>
        </w:rPr>
        <w:t xml:space="preserve">  «Наследники принца»</w:t>
      </w:r>
    </w:p>
    <w:p w:rsidR="004C77E2" w:rsidRDefault="004C77E2" w:rsidP="004C77E2">
      <w:pPr>
        <w:pStyle w:val="descriptionind"/>
        <w:ind w:firstLine="480"/>
        <w:jc w:val="center"/>
        <w:rPr>
          <w:b/>
          <w:color w:val="000000"/>
          <w:sz w:val="28"/>
          <w:szCs w:val="28"/>
        </w:rPr>
      </w:pPr>
      <w:r w:rsidRPr="00EE14D9">
        <w:rPr>
          <w:b/>
          <w:color w:val="000000"/>
          <w:sz w:val="28"/>
          <w:szCs w:val="28"/>
        </w:rPr>
        <w:t xml:space="preserve">(интерпретация образа Гамлета в русской поэзии Серебряного века) </w:t>
      </w:r>
    </w:p>
    <w:p w:rsidR="004C77E2" w:rsidRDefault="004C77E2" w:rsidP="004C77E2">
      <w:pPr>
        <w:pStyle w:val="descriptionind"/>
        <w:ind w:firstLine="48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Предмет: Русская литература</w:t>
      </w:r>
    </w:p>
    <w:p w:rsidR="004C77E2" w:rsidRDefault="004C77E2" w:rsidP="004C77E2">
      <w:pPr>
        <w:pStyle w:val="descriptionind"/>
        <w:ind w:firstLine="48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Класс: 9</w:t>
      </w:r>
    </w:p>
    <w:p w:rsidR="004C77E2" w:rsidRDefault="004C77E2" w:rsidP="004C77E2">
      <w:pPr>
        <w:pStyle w:val="descriptionind"/>
        <w:ind w:firstLine="48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Цели:</w:t>
      </w:r>
    </w:p>
    <w:p w:rsidR="004C77E2" w:rsidRDefault="004C77E2" w:rsidP="004C77E2">
      <w:pPr>
        <w:pStyle w:val="descriptionind"/>
        <w:numPr>
          <w:ilvl w:val="0"/>
          <w:numId w:val="6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Образовательная: </w:t>
      </w:r>
      <w:r>
        <w:rPr>
          <w:color w:val="000000"/>
          <w:sz w:val="28"/>
          <w:szCs w:val="28"/>
        </w:rPr>
        <w:t>вовлечение каждого учащегося в активный</w:t>
      </w:r>
      <w:r>
        <w:rPr>
          <w:b/>
          <w:color w:val="000000"/>
          <w:sz w:val="28"/>
          <w:szCs w:val="28"/>
        </w:rPr>
        <w:t xml:space="preserve"> </w:t>
      </w:r>
      <w:r w:rsidRPr="00EE14D9">
        <w:rPr>
          <w:color w:val="000000"/>
          <w:sz w:val="28"/>
          <w:szCs w:val="28"/>
        </w:rPr>
        <w:t>образовательный процесс, организация индивидуальной и групповой деятельности школьников</w:t>
      </w:r>
      <w:r>
        <w:rPr>
          <w:color w:val="000000"/>
          <w:sz w:val="28"/>
          <w:szCs w:val="28"/>
        </w:rPr>
        <w:t>.</w:t>
      </w:r>
    </w:p>
    <w:p w:rsidR="004C77E2" w:rsidRPr="00D230DF" w:rsidRDefault="004C77E2" w:rsidP="004C77E2">
      <w:pPr>
        <w:pStyle w:val="descriptionind"/>
        <w:numPr>
          <w:ilvl w:val="0"/>
          <w:numId w:val="6"/>
        </w:numPr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Развивающая</w:t>
      </w:r>
      <w:proofErr w:type="gramEnd"/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развитие интереса к предмету, творческих способностей, воображения учащихся, формирование навыков исследовательской деятельности, умений самостоятельно работать с информацией, расширение кругозора, эрудиции, мотивации.</w:t>
      </w:r>
    </w:p>
    <w:p w:rsidR="004C77E2" w:rsidRPr="00D230DF" w:rsidRDefault="004C77E2" w:rsidP="004C77E2">
      <w:pPr>
        <w:pStyle w:val="descriptionind"/>
        <w:numPr>
          <w:ilvl w:val="0"/>
          <w:numId w:val="6"/>
        </w:numPr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Воспитательная</w:t>
      </w:r>
      <w:proofErr w:type="gramEnd"/>
      <w:r>
        <w:rPr>
          <w:b/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воспитание личной ответственности за выполнение задания, воспитание уважения к культурным традициям и истории.</w:t>
      </w:r>
    </w:p>
    <w:p w:rsidR="004C77E2" w:rsidRDefault="004C77E2" w:rsidP="004C77E2">
      <w:pPr>
        <w:pStyle w:val="descriptionind"/>
        <w:ind w:left="84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Оборудование урока:</w:t>
      </w:r>
    </w:p>
    <w:p w:rsidR="004C77E2" w:rsidRDefault="004C77E2" w:rsidP="004C77E2">
      <w:pPr>
        <w:pStyle w:val="descriptionind"/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портреты А.Ахматовой, А.Блока, М.Цветаевой, Б.Пастернака;</w:t>
      </w:r>
    </w:p>
    <w:p w:rsidR="004C77E2" w:rsidRDefault="004C77E2" w:rsidP="004C77E2">
      <w:pPr>
        <w:pStyle w:val="descriptionind"/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Энциклопедия «Уильям Шекспир»;</w:t>
      </w:r>
    </w:p>
    <w:p w:rsidR="004C77E2" w:rsidRDefault="004C77E2" w:rsidP="004C77E2">
      <w:pPr>
        <w:pStyle w:val="descriptionind"/>
        <w:numPr>
          <w:ilvl w:val="0"/>
          <w:numId w:val="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ПК с выходом в Интернет.</w:t>
      </w:r>
    </w:p>
    <w:p w:rsidR="004C77E2" w:rsidRDefault="004C77E2" w:rsidP="004C77E2">
      <w:pPr>
        <w:pStyle w:val="descriptionind"/>
        <w:ind w:left="1560"/>
        <w:rPr>
          <w:color w:val="000000"/>
          <w:sz w:val="28"/>
          <w:szCs w:val="28"/>
        </w:rPr>
      </w:pPr>
    </w:p>
    <w:p w:rsidR="004C77E2" w:rsidRDefault="004C77E2" w:rsidP="004C77E2">
      <w:pPr>
        <w:pStyle w:val="descriptionind"/>
        <w:ind w:left="1560"/>
        <w:jc w:val="center"/>
        <w:rPr>
          <w:b/>
          <w:color w:val="000000"/>
          <w:sz w:val="28"/>
          <w:szCs w:val="28"/>
        </w:rPr>
      </w:pPr>
      <w:r w:rsidRPr="00D230DF">
        <w:rPr>
          <w:b/>
          <w:color w:val="000000"/>
          <w:sz w:val="28"/>
          <w:szCs w:val="28"/>
        </w:rPr>
        <w:t>Содержание урока</w:t>
      </w:r>
    </w:p>
    <w:p w:rsidR="004C77E2" w:rsidRPr="00D230DF" w:rsidRDefault="004C77E2" w:rsidP="004C77E2">
      <w:pPr>
        <w:pStyle w:val="descriptionind"/>
        <w:numPr>
          <w:ilvl w:val="0"/>
          <w:numId w:val="8"/>
        </w:num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Организационный момент</w:t>
      </w:r>
    </w:p>
    <w:p w:rsidR="004C77E2" w:rsidRPr="007355EE" w:rsidRDefault="004C77E2" w:rsidP="004C77E2">
      <w:pPr>
        <w:pStyle w:val="descriptionind"/>
        <w:ind w:firstLine="480"/>
        <w:rPr>
          <w:color w:val="000000"/>
          <w:sz w:val="28"/>
          <w:szCs w:val="28"/>
        </w:rPr>
      </w:pPr>
      <w:r w:rsidRPr="008C568F">
        <w:rPr>
          <w:color w:val="000000"/>
          <w:sz w:val="28"/>
          <w:szCs w:val="28"/>
        </w:rPr>
        <w:t>Учитель: Здравствуйте, ребята! Сегодня мы  познакомимся с людьми, которые в разное время получили наследство от одного знаменитого принца. Кто эти люди и как они распорядились наследством – в этом нам предстоит разобраться.  Для начала вы должны разделиться на 4 команды и получить задание</w:t>
      </w:r>
      <w:r>
        <w:rPr>
          <w:color w:val="000000"/>
          <w:sz w:val="28"/>
          <w:szCs w:val="28"/>
        </w:rPr>
        <w:t xml:space="preserve"> (5 мин)</w:t>
      </w:r>
      <w:r w:rsidRPr="008C568F">
        <w:rPr>
          <w:color w:val="000000"/>
          <w:sz w:val="28"/>
          <w:szCs w:val="28"/>
        </w:rPr>
        <w:t>.</w:t>
      </w:r>
    </w:p>
    <w:p w:rsidR="004C77E2" w:rsidRPr="005B7E54" w:rsidRDefault="004C77E2" w:rsidP="004C77E2">
      <w:pPr>
        <w:pStyle w:val="descriptionind"/>
        <w:numPr>
          <w:ilvl w:val="0"/>
          <w:numId w:val="8"/>
        </w:numPr>
        <w:rPr>
          <w:b/>
          <w:color w:val="000000"/>
          <w:sz w:val="28"/>
          <w:szCs w:val="28"/>
        </w:rPr>
      </w:pPr>
      <w:r w:rsidRPr="005B7E54">
        <w:rPr>
          <w:b/>
          <w:color w:val="000000"/>
          <w:sz w:val="28"/>
          <w:szCs w:val="28"/>
        </w:rPr>
        <w:t>Стадия осмысления</w:t>
      </w:r>
    </w:p>
    <w:p w:rsidR="004C77E2" w:rsidRPr="008C568F" w:rsidRDefault="004C77E2" w:rsidP="004C77E2">
      <w:pPr>
        <w:pStyle w:val="descriptionind"/>
        <w:ind w:firstLine="480"/>
        <w:rPr>
          <w:color w:val="000000"/>
          <w:sz w:val="28"/>
          <w:szCs w:val="28"/>
        </w:rPr>
      </w:pPr>
      <w:r w:rsidRPr="00D230DF">
        <w:rPr>
          <w:b/>
          <w:color w:val="000000"/>
          <w:sz w:val="28"/>
          <w:szCs w:val="28"/>
        </w:rPr>
        <w:t>Задание для групп «Угадай наследника».</w:t>
      </w:r>
      <w:r w:rsidRPr="008C568F">
        <w:rPr>
          <w:color w:val="000000"/>
          <w:sz w:val="28"/>
          <w:szCs w:val="28"/>
        </w:rPr>
        <w:t xml:space="preserve"> Переходя от точки к точке, открывайте конверт и узнавайте факт из жизни наследника. Если угадаете, о </w:t>
      </w:r>
      <w:r w:rsidRPr="008C568F">
        <w:rPr>
          <w:color w:val="000000"/>
          <w:sz w:val="28"/>
          <w:szCs w:val="28"/>
        </w:rPr>
        <w:lastRenderedPageBreak/>
        <w:t>ком идет речь, подойдите к портрету этого человек</w:t>
      </w:r>
      <w:r>
        <w:rPr>
          <w:color w:val="000000"/>
          <w:sz w:val="28"/>
          <w:szCs w:val="28"/>
        </w:rPr>
        <w:t>а и обнаружите лист с посланием поэта (8-10 мин)</w:t>
      </w:r>
      <w:r w:rsidRPr="008C568F">
        <w:rPr>
          <w:color w:val="000000"/>
          <w:sz w:val="28"/>
          <w:szCs w:val="28"/>
        </w:rPr>
        <w:t>.</w:t>
      </w:r>
    </w:p>
    <w:p w:rsidR="004C77E2" w:rsidRPr="008C568F" w:rsidRDefault="004C77E2" w:rsidP="004C77E2">
      <w:pPr>
        <w:pStyle w:val="descriptionind"/>
        <w:ind w:firstLine="480"/>
        <w:rPr>
          <w:b/>
          <w:color w:val="000000"/>
          <w:sz w:val="28"/>
          <w:szCs w:val="28"/>
        </w:rPr>
      </w:pPr>
      <w:r w:rsidRPr="008C568F">
        <w:rPr>
          <w:b/>
          <w:color w:val="000000"/>
          <w:sz w:val="28"/>
          <w:szCs w:val="28"/>
        </w:rPr>
        <w:t>Группа 1.</w:t>
      </w:r>
    </w:p>
    <w:p w:rsidR="004C77E2" w:rsidRPr="008C568F" w:rsidRDefault="004C77E2" w:rsidP="004C77E2">
      <w:pPr>
        <w:pStyle w:val="descriptionind"/>
        <w:numPr>
          <w:ilvl w:val="0"/>
          <w:numId w:val="2"/>
        </w:numPr>
        <w:rPr>
          <w:color w:val="000000"/>
          <w:sz w:val="28"/>
          <w:szCs w:val="28"/>
        </w:rPr>
      </w:pPr>
      <w:r w:rsidRPr="008C568F">
        <w:rPr>
          <w:color w:val="000000"/>
          <w:sz w:val="28"/>
          <w:szCs w:val="28"/>
        </w:rPr>
        <w:t>Настоящая фамилия – Горенко.</w:t>
      </w:r>
    </w:p>
    <w:p w:rsidR="004C77E2" w:rsidRPr="008C568F" w:rsidRDefault="004C77E2" w:rsidP="004C77E2">
      <w:pPr>
        <w:pStyle w:val="descriptionind"/>
        <w:numPr>
          <w:ilvl w:val="0"/>
          <w:numId w:val="2"/>
        </w:numPr>
        <w:rPr>
          <w:color w:val="000000"/>
          <w:sz w:val="28"/>
          <w:szCs w:val="28"/>
        </w:rPr>
      </w:pPr>
      <w:r w:rsidRPr="008C568F">
        <w:rPr>
          <w:color w:val="000000"/>
          <w:sz w:val="28"/>
          <w:szCs w:val="28"/>
        </w:rPr>
        <w:t>В 1965 году этот человек стал обладателем почетной степени доктора литературы Оксфордского университета.</w:t>
      </w:r>
    </w:p>
    <w:p w:rsidR="004C77E2" w:rsidRPr="008C568F" w:rsidRDefault="004C77E2" w:rsidP="004C77E2">
      <w:pPr>
        <w:pStyle w:val="descriptionind"/>
        <w:numPr>
          <w:ilvl w:val="0"/>
          <w:numId w:val="2"/>
        </w:numPr>
        <w:rPr>
          <w:color w:val="000000"/>
          <w:sz w:val="28"/>
          <w:szCs w:val="28"/>
        </w:rPr>
      </w:pPr>
      <w:r w:rsidRPr="008C568F">
        <w:rPr>
          <w:color w:val="000000"/>
          <w:sz w:val="28"/>
          <w:szCs w:val="28"/>
        </w:rPr>
        <w:t>Первый сборник стихотворений назывался «Вечер».</w:t>
      </w:r>
    </w:p>
    <w:p w:rsidR="004C77E2" w:rsidRPr="008C568F" w:rsidRDefault="004C77E2" w:rsidP="004C77E2">
      <w:pPr>
        <w:pStyle w:val="descriptionind"/>
        <w:numPr>
          <w:ilvl w:val="0"/>
          <w:numId w:val="2"/>
        </w:numPr>
        <w:rPr>
          <w:color w:val="000000"/>
          <w:sz w:val="28"/>
          <w:szCs w:val="28"/>
        </w:rPr>
      </w:pPr>
      <w:r w:rsidRPr="008C568F">
        <w:rPr>
          <w:i/>
          <w:iCs/>
          <w:color w:val="000000"/>
          <w:sz w:val="28"/>
          <w:szCs w:val="28"/>
          <w:shd w:val="clear" w:color="auto" w:fill="FFFFFF"/>
        </w:rPr>
        <w:t xml:space="preserve">                  Нет, и не под чуждым небосводом,</w:t>
      </w:r>
      <w:r w:rsidRPr="008C568F">
        <w:rPr>
          <w:i/>
          <w:iCs/>
          <w:color w:val="000000"/>
          <w:sz w:val="28"/>
          <w:szCs w:val="28"/>
          <w:shd w:val="clear" w:color="auto" w:fill="FFFFFF"/>
        </w:rPr>
        <w:br/>
        <w:t>                  И не под защитой чуждых крыл, -</w:t>
      </w:r>
      <w:r w:rsidRPr="008C568F">
        <w:rPr>
          <w:i/>
          <w:iCs/>
          <w:color w:val="000000"/>
          <w:sz w:val="28"/>
          <w:szCs w:val="28"/>
          <w:shd w:val="clear" w:color="auto" w:fill="FFFFFF"/>
        </w:rPr>
        <w:br/>
        <w:t>                  Я была тогда с моим народом,</w:t>
      </w:r>
      <w:r w:rsidRPr="008C568F">
        <w:rPr>
          <w:i/>
          <w:iCs/>
          <w:color w:val="000000"/>
          <w:sz w:val="28"/>
          <w:szCs w:val="28"/>
          <w:shd w:val="clear" w:color="auto" w:fill="FFFFFF"/>
        </w:rPr>
        <w:br/>
        <w:t>                  Там, где мой народ, к несчастью, был.</w:t>
      </w:r>
    </w:p>
    <w:p w:rsidR="004C77E2" w:rsidRPr="008C568F" w:rsidRDefault="004C77E2" w:rsidP="004C77E2">
      <w:pPr>
        <w:pStyle w:val="descriptionind"/>
        <w:numPr>
          <w:ilvl w:val="0"/>
          <w:numId w:val="2"/>
        </w:numPr>
        <w:rPr>
          <w:color w:val="000000"/>
          <w:sz w:val="28"/>
          <w:szCs w:val="28"/>
        </w:rPr>
      </w:pPr>
      <w:r w:rsidRPr="008C568F">
        <w:rPr>
          <w:iCs/>
          <w:color w:val="000000"/>
          <w:sz w:val="28"/>
          <w:szCs w:val="28"/>
          <w:shd w:val="clear" w:color="auto" w:fill="FFFFFF"/>
        </w:rPr>
        <w:t xml:space="preserve">Автограф. </w:t>
      </w:r>
    </w:p>
    <w:p w:rsidR="004C77E2" w:rsidRPr="008C568F" w:rsidRDefault="004C77E2" w:rsidP="004C77E2">
      <w:pPr>
        <w:pStyle w:val="descriptionind"/>
        <w:ind w:left="840"/>
        <w:jc w:val="right"/>
        <w:rPr>
          <w:b/>
          <w:color w:val="000000"/>
          <w:sz w:val="28"/>
          <w:szCs w:val="28"/>
        </w:rPr>
      </w:pPr>
      <w:proofErr w:type="gramStart"/>
      <w:r>
        <w:rPr>
          <w:b/>
          <w:iCs/>
          <w:color w:val="000000"/>
          <w:sz w:val="28"/>
          <w:szCs w:val="28"/>
          <w:shd w:val="clear" w:color="auto" w:fill="FFFFFF"/>
        </w:rPr>
        <w:t>(Ответ:</w:t>
      </w:r>
      <w:proofErr w:type="gramEnd"/>
      <w:r>
        <w:rPr>
          <w:b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C568F">
        <w:rPr>
          <w:b/>
          <w:iCs/>
          <w:color w:val="000000"/>
          <w:sz w:val="28"/>
          <w:szCs w:val="28"/>
          <w:shd w:val="clear" w:color="auto" w:fill="FFFFFF"/>
        </w:rPr>
        <w:t>Анна Ахматова</w:t>
      </w:r>
      <w:r>
        <w:rPr>
          <w:b/>
          <w:iCs/>
          <w:color w:val="000000"/>
          <w:sz w:val="28"/>
          <w:szCs w:val="28"/>
          <w:shd w:val="clear" w:color="auto" w:fill="FFFFFF"/>
        </w:rPr>
        <w:t>)</w:t>
      </w:r>
      <w:proofErr w:type="gramEnd"/>
    </w:p>
    <w:p w:rsidR="004C77E2" w:rsidRPr="008C568F" w:rsidRDefault="004C77E2" w:rsidP="004C77E2">
      <w:pPr>
        <w:pStyle w:val="descriptionind"/>
        <w:ind w:left="480"/>
        <w:rPr>
          <w:b/>
          <w:iCs/>
          <w:color w:val="000000"/>
          <w:sz w:val="28"/>
          <w:szCs w:val="28"/>
          <w:shd w:val="clear" w:color="auto" w:fill="FFFFFF"/>
        </w:rPr>
      </w:pPr>
      <w:r w:rsidRPr="008C568F">
        <w:rPr>
          <w:b/>
          <w:iCs/>
          <w:color w:val="000000"/>
          <w:sz w:val="28"/>
          <w:szCs w:val="28"/>
          <w:shd w:val="clear" w:color="auto" w:fill="FFFFFF"/>
        </w:rPr>
        <w:t>Группа 2.</w:t>
      </w:r>
    </w:p>
    <w:p w:rsidR="004C77E2" w:rsidRPr="008C568F" w:rsidRDefault="004C77E2" w:rsidP="004C77E2">
      <w:pPr>
        <w:pStyle w:val="descriptionind"/>
        <w:numPr>
          <w:ilvl w:val="0"/>
          <w:numId w:val="3"/>
        </w:numPr>
        <w:rPr>
          <w:color w:val="000000"/>
          <w:sz w:val="28"/>
          <w:szCs w:val="28"/>
        </w:rPr>
      </w:pPr>
      <w:r w:rsidRPr="008C568F">
        <w:rPr>
          <w:color w:val="000000"/>
          <w:sz w:val="28"/>
          <w:szCs w:val="28"/>
        </w:rPr>
        <w:t>Первые стихи были написаны в пятилетнем возрасте.</w:t>
      </w:r>
    </w:p>
    <w:p w:rsidR="004C77E2" w:rsidRPr="008C568F" w:rsidRDefault="004C77E2" w:rsidP="004C77E2">
      <w:pPr>
        <w:pStyle w:val="descriptionind"/>
        <w:numPr>
          <w:ilvl w:val="0"/>
          <w:numId w:val="3"/>
        </w:numPr>
        <w:rPr>
          <w:b/>
          <w:color w:val="000000"/>
          <w:sz w:val="28"/>
          <w:szCs w:val="28"/>
        </w:rPr>
      </w:pPr>
      <w:r w:rsidRPr="008C568F">
        <w:rPr>
          <w:color w:val="000000"/>
          <w:sz w:val="28"/>
          <w:szCs w:val="28"/>
        </w:rPr>
        <w:t>Образ Любови Менделеевой лег в основу цикла «Стихи о Прекрасной Даме».</w:t>
      </w:r>
    </w:p>
    <w:p w:rsidR="004C77E2" w:rsidRPr="008C568F" w:rsidRDefault="004C77E2" w:rsidP="004C77E2">
      <w:pPr>
        <w:pStyle w:val="descriptionind"/>
        <w:numPr>
          <w:ilvl w:val="0"/>
          <w:numId w:val="3"/>
        </w:numPr>
        <w:rPr>
          <w:b/>
          <w:color w:val="000000"/>
          <w:sz w:val="28"/>
          <w:szCs w:val="28"/>
        </w:rPr>
      </w:pPr>
      <w:r w:rsidRPr="008C568F">
        <w:rPr>
          <w:color w:val="000000"/>
          <w:sz w:val="28"/>
          <w:szCs w:val="28"/>
        </w:rPr>
        <w:t>Автор поэмы «Двенадцать».</w:t>
      </w:r>
    </w:p>
    <w:p w:rsidR="004C77E2" w:rsidRPr="008C568F" w:rsidRDefault="004C77E2" w:rsidP="004C77E2">
      <w:pPr>
        <w:pStyle w:val="descriptionind"/>
        <w:numPr>
          <w:ilvl w:val="0"/>
          <w:numId w:val="3"/>
        </w:numPr>
        <w:rPr>
          <w:b/>
          <w:color w:val="000000"/>
          <w:sz w:val="28"/>
          <w:szCs w:val="28"/>
        </w:rPr>
      </w:pPr>
      <w:r w:rsidRPr="008C568F">
        <w:rPr>
          <w:color w:val="000000"/>
          <w:sz w:val="28"/>
          <w:szCs w:val="28"/>
        </w:rPr>
        <w:t>Один из признанных гениев Серебряного века.</w:t>
      </w:r>
    </w:p>
    <w:p w:rsidR="004C77E2" w:rsidRPr="008C568F" w:rsidRDefault="004C77E2" w:rsidP="004C77E2">
      <w:pPr>
        <w:pStyle w:val="descriptionind"/>
        <w:numPr>
          <w:ilvl w:val="0"/>
          <w:numId w:val="3"/>
        </w:numPr>
        <w:rPr>
          <w:b/>
          <w:i/>
          <w:color w:val="000000"/>
          <w:sz w:val="28"/>
          <w:szCs w:val="28"/>
        </w:rPr>
      </w:pPr>
      <w:r w:rsidRPr="008C568F">
        <w:rPr>
          <w:i/>
          <w:iCs/>
          <w:color w:val="3D3D3D"/>
          <w:sz w:val="28"/>
          <w:szCs w:val="28"/>
          <w:shd w:val="clear" w:color="auto" w:fill="FCFCFC"/>
        </w:rPr>
        <w:t>О, я хочу безумно жить:</w:t>
      </w:r>
      <w:r w:rsidRPr="008C568F">
        <w:rPr>
          <w:i/>
          <w:iCs/>
          <w:color w:val="3D3D3D"/>
          <w:sz w:val="28"/>
          <w:szCs w:val="28"/>
        </w:rPr>
        <w:br/>
      </w:r>
      <w:r w:rsidRPr="008C568F">
        <w:rPr>
          <w:i/>
          <w:iCs/>
          <w:color w:val="3D3D3D"/>
          <w:sz w:val="28"/>
          <w:szCs w:val="28"/>
          <w:shd w:val="clear" w:color="auto" w:fill="FCFCFC"/>
        </w:rPr>
        <w:t>Всё сущее — увековечить,</w:t>
      </w:r>
      <w:r w:rsidRPr="008C568F">
        <w:rPr>
          <w:i/>
          <w:iCs/>
          <w:color w:val="3D3D3D"/>
          <w:sz w:val="28"/>
          <w:szCs w:val="28"/>
        </w:rPr>
        <w:br/>
      </w:r>
      <w:r w:rsidRPr="008C568F">
        <w:rPr>
          <w:i/>
          <w:iCs/>
          <w:color w:val="3D3D3D"/>
          <w:sz w:val="28"/>
          <w:szCs w:val="28"/>
          <w:shd w:val="clear" w:color="auto" w:fill="FCFCFC"/>
        </w:rPr>
        <w:t xml:space="preserve">Безличное — </w:t>
      </w:r>
      <w:proofErr w:type="spellStart"/>
      <w:r w:rsidRPr="008C568F">
        <w:rPr>
          <w:i/>
          <w:iCs/>
          <w:color w:val="3D3D3D"/>
          <w:sz w:val="28"/>
          <w:szCs w:val="28"/>
          <w:shd w:val="clear" w:color="auto" w:fill="FCFCFC"/>
        </w:rPr>
        <w:t>вочеловечить</w:t>
      </w:r>
      <w:proofErr w:type="spellEnd"/>
      <w:r w:rsidRPr="008C568F">
        <w:rPr>
          <w:i/>
          <w:iCs/>
          <w:color w:val="3D3D3D"/>
          <w:sz w:val="28"/>
          <w:szCs w:val="28"/>
          <w:shd w:val="clear" w:color="auto" w:fill="FCFCFC"/>
        </w:rPr>
        <w:t>,</w:t>
      </w:r>
      <w:r w:rsidRPr="008C568F">
        <w:rPr>
          <w:i/>
          <w:iCs/>
          <w:color w:val="3D3D3D"/>
          <w:sz w:val="28"/>
          <w:szCs w:val="28"/>
        </w:rPr>
        <w:br/>
      </w:r>
      <w:r w:rsidRPr="008C568F">
        <w:rPr>
          <w:i/>
          <w:iCs/>
          <w:color w:val="3D3D3D"/>
          <w:sz w:val="28"/>
          <w:szCs w:val="28"/>
          <w:shd w:val="clear" w:color="auto" w:fill="FCFCFC"/>
        </w:rPr>
        <w:t xml:space="preserve">Несбывшееся — воплотить! </w:t>
      </w:r>
    </w:p>
    <w:p w:rsidR="004C77E2" w:rsidRPr="008C568F" w:rsidRDefault="004C77E2" w:rsidP="004C77E2">
      <w:pPr>
        <w:pStyle w:val="descriptionind"/>
        <w:ind w:left="840"/>
        <w:jc w:val="right"/>
        <w:rPr>
          <w:b/>
          <w:color w:val="000000"/>
          <w:sz w:val="28"/>
          <w:szCs w:val="28"/>
        </w:rPr>
      </w:pPr>
      <w:proofErr w:type="gramStart"/>
      <w:r>
        <w:rPr>
          <w:b/>
          <w:iCs/>
          <w:color w:val="3D3D3D"/>
          <w:sz w:val="28"/>
          <w:szCs w:val="28"/>
          <w:shd w:val="clear" w:color="auto" w:fill="FCFCFC"/>
        </w:rPr>
        <w:t>(Ответ:</w:t>
      </w:r>
      <w:proofErr w:type="gramEnd"/>
      <w:r>
        <w:rPr>
          <w:b/>
          <w:iCs/>
          <w:color w:val="3D3D3D"/>
          <w:sz w:val="28"/>
          <w:szCs w:val="28"/>
          <w:shd w:val="clear" w:color="auto" w:fill="FCFCFC"/>
        </w:rPr>
        <w:t xml:space="preserve"> </w:t>
      </w:r>
      <w:proofErr w:type="gramStart"/>
      <w:r w:rsidRPr="008C568F">
        <w:rPr>
          <w:b/>
          <w:iCs/>
          <w:color w:val="3D3D3D"/>
          <w:sz w:val="28"/>
          <w:szCs w:val="28"/>
          <w:shd w:val="clear" w:color="auto" w:fill="FCFCFC"/>
        </w:rPr>
        <w:t>Александр Блок</w:t>
      </w:r>
      <w:r>
        <w:rPr>
          <w:b/>
          <w:iCs/>
          <w:color w:val="3D3D3D"/>
          <w:sz w:val="28"/>
          <w:szCs w:val="28"/>
          <w:shd w:val="clear" w:color="auto" w:fill="FCFCFC"/>
        </w:rPr>
        <w:t>)</w:t>
      </w:r>
      <w:proofErr w:type="gramEnd"/>
    </w:p>
    <w:p w:rsidR="004C77E2" w:rsidRDefault="004C77E2" w:rsidP="004C77E2">
      <w:pPr>
        <w:pStyle w:val="descriptionind"/>
        <w:rPr>
          <w:b/>
          <w:iCs/>
          <w:sz w:val="28"/>
          <w:szCs w:val="28"/>
          <w:shd w:val="clear" w:color="auto" w:fill="FCFCFC"/>
        </w:rPr>
      </w:pPr>
    </w:p>
    <w:p w:rsidR="004C77E2" w:rsidRPr="008C568F" w:rsidRDefault="004C77E2" w:rsidP="004C77E2">
      <w:pPr>
        <w:pStyle w:val="descriptionind"/>
        <w:ind w:left="840"/>
        <w:rPr>
          <w:b/>
          <w:iCs/>
          <w:sz w:val="28"/>
          <w:szCs w:val="28"/>
          <w:shd w:val="clear" w:color="auto" w:fill="FCFCFC"/>
        </w:rPr>
      </w:pPr>
      <w:r w:rsidRPr="008C568F">
        <w:rPr>
          <w:b/>
          <w:iCs/>
          <w:sz w:val="28"/>
          <w:szCs w:val="28"/>
          <w:shd w:val="clear" w:color="auto" w:fill="FCFCFC"/>
        </w:rPr>
        <w:t>Группа 3.</w:t>
      </w:r>
    </w:p>
    <w:p w:rsidR="004C77E2" w:rsidRPr="008C568F" w:rsidRDefault="004C77E2" w:rsidP="004C77E2">
      <w:pPr>
        <w:pStyle w:val="descriptionind"/>
        <w:numPr>
          <w:ilvl w:val="0"/>
          <w:numId w:val="4"/>
        </w:numPr>
        <w:rPr>
          <w:b/>
          <w:color w:val="000000"/>
          <w:sz w:val="28"/>
          <w:szCs w:val="28"/>
        </w:rPr>
      </w:pPr>
      <w:r w:rsidRPr="008C568F">
        <w:rPr>
          <w:iCs/>
          <w:color w:val="3D3D3D"/>
          <w:sz w:val="28"/>
          <w:szCs w:val="28"/>
          <w:shd w:val="clear" w:color="auto" w:fill="FCFCFC"/>
        </w:rPr>
        <w:t>Автор поэмы «Крысолов».</w:t>
      </w:r>
    </w:p>
    <w:p w:rsidR="004C77E2" w:rsidRPr="008C568F" w:rsidRDefault="004C77E2" w:rsidP="004C77E2">
      <w:pPr>
        <w:pStyle w:val="descriptionind"/>
        <w:numPr>
          <w:ilvl w:val="0"/>
          <w:numId w:val="4"/>
        </w:numPr>
        <w:rPr>
          <w:b/>
          <w:color w:val="000000"/>
          <w:sz w:val="28"/>
          <w:szCs w:val="28"/>
        </w:rPr>
      </w:pPr>
      <w:r w:rsidRPr="008C568F">
        <w:rPr>
          <w:iCs/>
          <w:color w:val="3D3D3D"/>
          <w:sz w:val="28"/>
          <w:szCs w:val="28"/>
          <w:shd w:val="clear" w:color="auto" w:fill="FCFCFC"/>
        </w:rPr>
        <w:t>Отец – основатель Музея изящных искусств.</w:t>
      </w:r>
    </w:p>
    <w:p w:rsidR="004C77E2" w:rsidRPr="008C568F" w:rsidRDefault="004C77E2" w:rsidP="004C77E2">
      <w:pPr>
        <w:pStyle w:val="descriptionind"/>
        <w:numPr>
          <w:ilvl w:val="0"/>
          <w:numId w:val="4"/>
        </w:numPr>
        <w:rPr>
          <w:b/>
          <w:color w:val="000000"/>
          <w:sz w:val="28"/>
          <w:szCs w:val="28"/>
        </w:rPr>
      </w:pPr>
      <w:r w:rsidRPr="008C568F">
        <w:rPr>
          <w:iCs/>
          <w:color w:val="3D3D3D"/>
          <w:sz w:val="28"/>
          <w:szCs w:val="28"/>
          <w:shd w:val="clear" w:color="auto" w:fill="FCFCFC"/>
        </w:rPr>
        <w:t>Слушала курс французской литературы в Сорбонне.</w:t>
      </w:r>
    </w:p>
    <w:p w:rsidR="004C77E2" w:rsidRPr="008C568F" w:rsidRDefault="004C77E2" w:rsidP="004C77E2">
      <w:pPr>
        <w:pStyle w:val="descriptionind"/>
        <w:numPr>
          <w:ilvl w:val="0"/>
          <w:numId w:val="4"/>
        </w:numPr>
        <w:rPr>
          <w:b/>
          <w:i/>
          <w:color w:val="000000"/>
          <w:sz w:val="28"/>
          <w:szCs w:val="28"/>
        </w:rPr>
      </w:pPr>
      <w:r w:rsidRPr="008C568F">
        <w:rPr>
          <w:i/>
          <w:iCs/>
          <w:color w:val="252525"/>
          <w:sz w:val="28"/>
          <w:szCs w:val="28"/>
          <w:shd w:val="clear" w:color="auto" w:fill="FFFFFF"/>
        </w:rPr>
        <w:t>Красною кистью</w:t>
      </w:r>
      <w:r w:rsidRPr="008C568F">
        <w:rPr>
          <w:i/>
          <w:iCs/>
          <w:color w:val="252525"/>
          <w:sz w:val="28"/>
          <w:szCs w:val="28"/>
        </w:rPr>
        <w:br/>
      </w:r>
      <w:r w:rsidRPr="008C568F">
        <w:rPr>
          <w:i/>
          <w:iCs/>
          <w:color w:val="252525"/>
          <w:sz w:val="28"/>
          <w:szCs w:val="28"/>
          <w:shd w:val="clear" w:color="auto" w:fill="FFFFFF"/>
        </w:rPr>
        <w:t>Рябина зажглась.</w:t>
      </w:r>
      <w:r w:rsidRPr="008C568F">
        <w:rPr>
          <w:i/>
          <w:iCs/>
          <w:color w:val="252525"/>
          <w:sz w:val="28"/>
          <w:szCs w:val="28"/>
        </w:rPr>
        <w:br/>
      </w:r>
      <w:r w:rsidRPr="008C568F">
        <w:rPr>
          <w:i/>
          <w:iCs/>
          <w:color w:val="252525"/>
          <w:sz w:val="28"/>
          <w:szCs w:val="28"/>
          <w:shd w:val="clear" w:color="auto" w:fill="FFFFFF"/>
        </w:rPr>
        <w:t>Падали листья,</w:t>
      </w:r>
      <w:r w:rsidRPr="008C568F">
        <w:rPr>
          <w:i/>
          <w:iCs/>
          <w:color w:val="252525"/>
          <w:sz w:val="28"/>
          <w:szCs w:val="28"/>
        </w:rPr>
        <w:br/>
      </w:r>
      <w:r w:rsidRPr="008C568F">
        <w:rPr>
          <w:i/>
          <w:iCs/>
          <w:color w:val="252525"/>
          <w:sz w:val="28"/>
          <w:szCs w:val="28"/>
          <w:shd w:val="clear" w:color="auto" w:fill="FFFFFF"/>
        </w:rPr>
        <w:t>Я родилась.</w:t>
      </w:r>
    </w:p>
    <w:p w:rsidR="004C77E2" w:rsidRDefault="004C77E2" w:rsidP="004C77E2">
      <w:pPr>
        <w:pStyle w:val="descriptionind"/>
        <w:numPr>
          <w:ilvl w:val="0"/>
          <w:numId w:val="4"/>
        </w:numPr>
        <w:rPr>
          <w:b/>
          <w:color w:val="000000"/>
          <w:sz w:val="28"/>
          <w:szCs w:val="28"/>
        </w:rPr>
      </w:pPr>
      <w:r w:rsidRPr="008C568F">
        <w:rPr>
          <w:iCs/>
          <w:color w:val="252525"/>
          <w:sz w:val="28"/>
          <w:szCs w:val="28"/>
          <w:shd w:val="clear" w:color="auto" w:fill="FFFFFF"/>
        </w:rPr>
        <w:t>Первый сборник стихотворений – «Вечерний альбом».</w:t>
      </w:r>
    </w:p>
    <w:p w:rsidR="004C77E2" w:rsidRPr="008C568F" w:rsidRDefault="004C77E2" w:rsidP="004C77E2">
      <w:pPr>
        <w:pStyle w:val="descriptionind"/>
        <w:ind w:left="1200"/>
        <w:jc w:val="right"/>
        <w:rPr>
          <w:b/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(Ответ:</w:t>
      </w:r>
      <w:proofErr w:type="gramEnd"/>
      <w:r>
        <w:rPr>
          <w:b/>
          <w:color w:val="000000"/>
          <w:sz w:val="28"/>
          <w:szCs w:val="28"/>
        </w:rPr>
        <w:t xml:space="preserve"> </w:t>
      </w:r>
      <w:proofErr w:type="gramStart"/>
      <w:r>
        <w:rPr>
          <w:b/>
          <w:color w:val="000000"/>
          <w:sz w:val="28"/>
          <w:szCs w:val="28"/>
        </w:rPr>
        <w:t>Марина Цветаева)</w:t>
      </w:r>
      <w:proofErr w:type="gramEnd"/>
    </w:p>
    <w:p w:rsidR="004C77E2" w:rsidRDefault="004C77E2" w:rsidP="004C77E2">
      <w:pPr>
        <w:pStyle w:val="descriptionind"/>
        <w:ind w:left="840"/>
        <w:rPr>
          <w:b/>
          <w:iCs/>
          <w:color w:val="252525"/>
          <w:sz w:val="28"/>
          <w:szCs w:val="28"/>
          <w:shd w:val="clear" w:color="auto" w:fill="FFFFFF"/>
        </w:rPr>
      </w:pPr>
    </w:p>
    <w:p w:rsidR="004C77E2" w:rsidRPr="008C568F" w:rsidRDefault="004C77E2" w:rsidP="004C77E2">
      <w:pPr>
        <w:pStyle w:val="descriptionind"/>
        <w:ind w:left="840"/>
        <w:rPr>
          <w:b/>
          <w:iCs/>
          <w:color w:val="252525"/>
          <w:sz w:val="28"/>
          <w:szCs w:val="28"/>
          <w:shd w:val="clear" w:color="auto" w:fill="FFFFFF"/>
        </w:rPr>
      </w:pPr>
      <w:r w:rsidRPr="008C568F">
        <w:rPr>
          <w:b/>
          <w:iCs/>
          <w:color w:val="252525"/>
          <w:sz w:val="28"/>
          <w:szCs w:val="28"/>
          <w:shd w:val="clear" w:color="auto" w:fill="FFFFFF"/>
        </w:rPr>
        <w:t>Группа 4.</w:t>
      </w:r>
    </w:p>
    <w:p w:rsidR="004C77E2" w:rsidRPr="008C568F" w:rsidRDefault="004C77E2" w:rsidP="004C77E2">
      <w:pPr>
        <w:pStyle w:val="descriptionind"/>
        <w:numPr>
          <w:ilvl w:val="0"/>
          <w:numId w:val="5"/>
        </w:numPr>
        <w:rPr>
          <w:iCs/>
          <w:color w:val="252525"/>
          <w:sz w:val="28"/>
          <w:szCs w:val="28"/>
          <w:shd w:val="clear" w:color="auto" w:fill="FFFFFF"/>
        </w:rPr>
      </w:pPr>
      <w:r w:rsidRPr="008C568F">
        <w:rPr>
          <w:iCs/>
          <w:color w:val="252525"/>
          <w:sz w:val="28"/>
          <w:szCs w:val="28"/>
          <w:shd w:val="clear" w:color="auto" w:fill="FFFFFF"/>
        </w:rPr>
        <w:t xml:space="preserve">В юности проявил себя </w:t>
      </w:r>
      <w:r>
        <w:rPr>
          <w:iCs/>
          <w:color w:val="252525"/>
          <w:sz w:val="28"/>
          <w:szCs w:val="28"/>
          <w:shd w:val="clear" w:color="auto" w:fill="FFFFFF"/>
        </w:rPr>
        <w:t xml:space="preserve">как </w:t>
      </w:r>
      <w:r w:rsidRPr="008C568F">
        <w:rPr>
          <w:iCs/>
          <w:color w:val="252525"/>
          <w:sz w:val="28"/>
          <w:szCs w:val="28"/>
          <w:shd w:val="clear" w:color="auto" w:fill="FFFFFF"/>
        </w:rPr>
        <w:t>разносторонний человек: сочинял музыку, писал картины, изучал историю.</w:t>
      </w:r>
    </w:p>
    <w:p w:rsidR="004C77E2" w:rsidRPr="008C568F" w:rsidRDefault="004C77E2" w:rsidP="004C77E2">
      <w:pPr>
        <w:pStyle w:val="descriptionind"/>
        <w:numPr>
          <w:ilvl w:val="0"/>
          <w:numId w:val="5"/>
        </w:numPr>
        <w:rPr>
          <w:iCs/>
          <w:color w:val="252525"/>
          <w:sz w:val="28"/>
          <w:szCs w:val="28"/>
          <w:shd w:val="clear" w:color="auto" w:fill="FFFFFF"/>
        </w:rPr>
      </w:pPr>
      <w:r w:rsidRPr="008C568F">
        <w:rPr>
          <w:iCs/>
          <w:color w:val="252525"/>
          <w:sz w:val="28"/>
          <w:szCs w:val="28"/>
          <w:shd w:val="clear" w:color="auto" w:fill="FFFFFF"/>
        </w:rPr>
        <w:t>Перевел «Фауста» Гете.</w:t>
      </w:r>
    </w:p>
    <w:p w:rsidR="004C77E2" w:rsidRPr="008C568F" w:rsidRDefault="004C77E2" w:rsidP="004C77E2">
      <w:pPr>
        <w:pStyle w:val="descriptionind"/>
        <w:numPr>
          <w:ilvl w:val="0"/>
          <w:numId w:val="5"/>
        </w:numPr>
        <w:rPr>
          <w:iCs/>
          <w:color w:val="252525"/>
          <w:sz w:val="28"/>
          <w:szCs w:val="28"/>
          <w:shd w:val="clear" w:color="auto" w:fill="FFFFFF"/>
        </w:rPr>
      </w:pPr>
      <w:r w:rsidRPr="008C568F">
        <w:rPr>
          <w:iCs/>
          <w:color w:val="252525"/>
          <w:sz w:val="28"/>
          <w:szCs w:val="28"/>
          <w:shd w:val="clear" w:color="auto" w:fill="FFFFFF"/>
        </w:rPr>
        <w:t>В 1958 году за вклад в русскую лирическую литературу ему была присуждена Нобелевская премия.</w:t>
      </w:r>
    </w:p>
    <w:p w:rsidR="004C77E2" w:rsidRDefault="004C77E2" w:rsidP="004C77E2">
      <w:pPr>
        <w:pStyle w:val="descriptionind"/>
        <w:numPr>
          <w:ilvl w:val="0"/>
          <w:numId w:val="5"/>
        </w:numPr>
        <w:rPr>
          <w:iCs/>
          <w:color w:val="252525"/>
          <w:sz w:val="28"/>
          <w:szCs w:val="28"/>
          <w:shd w:val="clear" w:color="auto" w:fill="FFFFFF"/>
        </w:rPr>
      </w:pPr>
      <w:r w:rsidRPr="008C568F">
        <w:rPr>
          <w:iCs/>
          <w:color w:val="252525"/>
          <w:sz w:val="28"/>
          <w:szCs w:val="28"/>
          <w:shd w:val="clear" w:color="auto" w:fill="FFFFFF"/>
        </w:rPr>
        <w:t>Его роман «Доктор Живаго» был под запретом в России 30 лет.</w:t>
      </w:r>
    </w:p>
    <w:p w:rsidR="004C77E2" w:rsidRDefault="004C77E2" w:rsidP="004C77E2">
      <w:pPr>
        <w:pStyle w:val="descriptionind"/>
        <w:numPr>
          <w:ilvl w:val="0"/>
          <w:numId w:val="5"/>
        </w:numPr>
        <w:rPr>
          <w:iCs/>
          <w:color w:val="252525"/>
          <w:sz w:val="28"/>
          <w:szCs w:val="28"/>
          <w:shd w:val="clear" w:color="auto" w:fill="FFFFFF"/>
        </w:rPr>
      </w:pPr>
      <w:r w:rsidRPr="00CD3AB4">
        <w:rPr>
          <w:i/>
          <w:color w:val="000000"/>
          <w:sz w:val="28"/>
          <w:szCs w:val="28"/>
        </w:rPr>
        <w:t>Быть знаменитым некрасиво.</w:t>
      </w:r>
    </w:p>
    <w:p w:rsidR="004C77E2" w:rsidRDefault="004C77E2" w:rsidP="004C77E2">
      <w:pPr>
        <w:pStyle w:val="descriptionind"/>
        <w:ind w:left="1200"/>
        <w:rPr>
          <w:i/>
          <w:color w:val="000000"/>
          <w:sz w:val="28"/>
          <w:szCs w:val="28"/>
        </w:rPr>
      </w:pPr>
      <w:r w:rsidRPr="00CD3AB4">
        <w:rPr>
          <w:i/>
          <w:color w:val="000000"/>
          <w:sz w:val="28"/>
          <w:szCs w:val="28"/>
        </w:rPr>
        <w:t>Не это подымает ввысь.</w:t>
      </w:r>
    </w:p>
    <w:p w:rsidR="004C77E2" w:rsidRDefault="004C77E2" w:rsidP="004C77E2">
      <w:pPr>
        <w:pStyle w:val="descriptionind"/>
        <w:ind w:left="1200"/>
        <w:rPr>
          <w:i/>
          <w:color w:val="000000"/>
          <w:sz w:val="28"/>
          <w:szCs w:val="28"/>
        </w:rPr>
      </w:pPr>
      <w:r w:rsidRPr="008C568F">
        <w:rPr>
          <w:i/>
          <w:color w:val="000000"/>
          <w:sz w:val="28"/>
          <w:szCs w:val="28"/>
        </w:rPr>
        <w:t>Не надо заводить архива,</w:t>
      </w:r>
    </w:p>
    <w:p w:rsidR="004C77E2" w:rsidRPr="00CD3AB4" w:rsidRDefault="004C77E2" w:rsidP="004C77E2">
      <w:pPr>
        <w:pStyle w:val="descriptionind"/>
        <w:ind w:left="1200"/>
        <w:rPr>
          <w:iCs/>
          <w:color w:val="252525"/>
          <w:sz w:val="28"/>
          <w:szCs w:val="28"/>
          <w:shd w:val="clear" w:color="auto" w:fill="FFFFFF"/>
        </w:rPr>
      </w:pPr>
      <w:r w:rsidRPr="008C568F">
        <w:rPr>
          <w:i/>
          <w:color w:val="000000"/>
          <w:sz w:val="28"/>
          <w:szCs w:val="28"/>
        </w:rPr>
        <w:t>Над рукописями трястись.</w:t>
      </w:r>
    </w:p>
    <w:p w:rsidR="004C77E2" w:rsidRPr="006742D7" w:rsidRDefault="004C77E2" w:rsidP="004C77E2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02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(Ответ: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Борис Пастернак)</w:t>
      </w:r>
      <w:proofErr w:type="gramEnd"/>
    </w:p>
    <w:p w:rsidR="004C77E2" w:rsidRPr="008C568F" w:rsidRDefault="004C77E2" w:rsidP="004C77E2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7E2" w:rsidRPr="008C568F" w:rsidRDefault="004C77E2" w:rsidP="004C77E2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6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Каждый из поэтов оставил послание. Нужно понять, кому оно посвящено. </w:t>
      </w:r>
    </w:p>
    <w:p w:rsidR="004C77E2" w:rsidRPr="008C568F" w:rsidRDefault="004C77E2" w:rsidP="004C77E2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77E2" w:rsidRPr="008C568F" w:rsidRDefault="004C77E2" w:rsidP="004C77E2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00"/>
        <w:rPr>
          <w:rFonts w:ascii="Times New Roman" w:hAnsi="Times New Roman" w:cs="Times New Roman"/>
          <w:sz w:val="28"/>
          <w:szCs w:val="28"/>
          <w:shd w:val="clear" w:color="auto" w:fill="F0EAE6"/>
        </w:rPr>
      </w:pP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1.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У кладбища направо пылил пустырь,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А за ним голубела река.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Ты сказал мне: "Ну что ж, иди в монастырь</w:t>
      </w:r>
      <w:proofErr w:type="gramStart"/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И</w:t>
      </w:r>
      <w:proofErr w:type="gramEnd"/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 xml:space="preserve">ли замуж за </w:t>
      </w:r>
      <w:proofErr w:type="spellStart"/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дурака</w:t>
      </w:r>
      <w:proofErr w:type="spellEnd"/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..."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Принцы только такое всегда говорят,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Но я эту запомнила речь,-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Пусть струится она сто веков подряд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Горностаевой мантией с плеч.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2.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И как будто по ошибке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Я сказала: "Ты..."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Озарила тень улыбки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Милые черты.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От подобных оговорок</w:t>
      </w:r>
      <w:proofErr w:type="gramStart"/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В</w:t>
      </w:r>
      <w:proofErr w:type="gramEnd"/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сякий вспыхнет взор...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>Я люблю тебя, как сорок</w:t>
      </w:r>
      <w:r w:rsidRPr="008C568F">
        <w:rPr>
          <w:rFonts w:ascii="Times New Roman" w:hAnsi="Times New Roman" w:cs="Times New Roman"/>
          <w:sz w:val="28"/>
          <w:szCs w:val="28"/>
        </w:rPr>
        <w:br/>
      </w:r>
      <w:r w:rsidRPr="008C568F">
        <w:rPr>
          <w:rFonts w:ascii="Times New Roman" w:hAnsi="Times New Roman" w:cs="Times New Roman"/>
          <w:sz w:val="28"/>
          <w:szCs w:val="28"/>
          <w:shd w:val="clear" w:color="auto" w:fill="F0EAE6"/>
        </w:rPr>
        <w:t xml:space="preserve">Ласковых сестёр. </w:t>
      </w:r>
    </w:p>
    <w:p w:rsidR="004C77E2" w:rsidRPr="008C568F" w:rsidRDefault="004C77E2" w:rsidP="004C77E2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00"/>
        <w:jc w:val="right"/>
        <w:rPr>
          <w:rFonts w:ascii="Times New Roman" w:hAnsi="Times New Roman" w:cs="Times New Roman"/>
          <w:color w:val="800000"/>
          <w:sz w:val="28"/>
          <w:szCs w:val="28"/>
          <w:shd w:val="clear" w:color="auto" w:fill="F0EAE6"/>
        </w:rPr>
      </w:pPr>
      <w:r w:rsidRPr="008C568F">
        <w:rPr>
          <w:rFonts w:ascii="Times New Roman" w:hAnsi="Times New Roman" w:cs="Times New Roman"/>
          <w:color w:val="800000"/>
          <w:sz w:val="28"/>
          <w:szCs w:val="28"/>
          <w:shd w:val="clear" w:color="auto" w:fill="F0EAE6"/>
        </w:rPr>
        <w:t>Анна Ахматова</w:t>
      </w:r>
    </w:p>
    <w:p w:rsidR="004C77E2" w:rsidRPr="008C568F" w:rsidRDefault="004C77E2" w:rsidP="004C77E2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00"/>
        <w:jc w:val="right"/>
        <w:rPr>
          <w:rFonts w:ascii="Times New Roman" w:hAnsi="Times New Roman" w:cs="Times New Roman"/>
          <w:color w:val="800000"/>
          <w:sz w:val="28"/>
          <w:szCs w:val="28"/>
          <w:shd w:val="clear" w:color="auto" w:fill="F0EAE6"/>
        </w:rPr>
      </w:pPr>
    </w:p>
    <w:p w:rsidR="004C77E2" w:rsidRPr="008C568F" w:rsidRDefault="004C77E2" w:rsidP="004C77E2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00"/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</w:pPr>
      <w:r w:rsidRPr="008C568F"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  <w:lastRenderedPageBreak/>
        <w:t>Я — …. Холодеет кровь,</w:t>
      </w:r>
      <w:r w:rsidRPr="008C568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8C568F"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  <w:t>Когда плетёт коварство сети,</w:t>
      </w:r>
      <w:r w:rsidRPr="008C568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8C568F"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  <w:t>И в сердце — первая любовь</w:t>
      </w:r>
      <w:r w:rsidRPr="008C568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8C568F"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  <w:t xml:space="preserve">Жива — </w:t>
      </w:r>
      <w:proofErr w:type="gramStart"/>
      <w:r w:rsidRPr="008C568F"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  <w:t>к</w:t>
      </w:r>
      <w:proofErr w:type="gramEnd"/>
      <w:r w:rsidRPr="008C568F"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  <w:t xml:space="preserve"> единственной на свете.</w:t>
      </w:r>
      <w:r w:rsidRPr="008C568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8C568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8C568F"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  <w:t>Тебя, …. мою,</w:t>
      </w:r>
      <w:r w:rsidRPr="008C568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8C568F"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  <w:t>Увёл далёко жизни холод,</w:t>
      </w:r>
      <w:r w:rsidRPr="008C568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8C568F"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  <w:t>И гибну, принц, в родном краю,</w:t>
      </w:r>
      <w:r w:rsidRPr="008C568F">
        <w:rPr>
          <w:rFonts w:ascii="Times New Roman" w:hAnsi="Times New Roman" w:cs="Times New Roman"/>
          <w:color w:val="252525"/>
          <w:sz w:val="28"/>
          <w:szCs w:val="28"/>
        </w:rPr>
        <w:br/>
      </w:r>
      <w:r w:rsidRPr="008C568F"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  <w:t>Клинком отравленным заколот.</w:t>
      </w:r>
    </w:p>
    <w:p w:rsidR="004C77E2" w:rsidRPr="008C568F" w:rsidRDefault="004C77E2" w:rsidP="004C77E2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00"/>
        <w:jc w:val="right"/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</w:pPr>
      <w:r w:rsidRPr="008C568F"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  <w:t>Александр Блок</w:t>
      </w:r>
    </w:p>
    <w:p w:rsidR="004C77E2" w:rsidRPr="008C568F" w:rsidRDefault="004C77E2" w:rsidP="004C77E2">
      <w:pPr>
        <w:pStyle w:val="a4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00"/>
        <w:jc w:val="right"/>
        <w:rPr>
          <w:rFonts w:ascii="Times New Roman" w:hAnsi="Times New Roman" w:cs="Times New Roman"/>
          <w:color w:val="252525"/>
          <w:sz w:val="28"/>
          <w:szCs w:val="28"/>
          <w:shd w:val="clear" w:color="auto" w:fill="F8F8FF"/>
        </w:rPr>
      </w:pPr>
    </w:p>
    <w:p w:rsidR="004C77E2" w:rsidRPr="002C63B7" w:rsidRDefault="004C77E2" w:rsidP="004C77E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t>— На дне она, где ил</w:t>
      </w:r>
      <w:proofErr w:type="gramStart"/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водоросли… Спать в них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Ушла, — но сна и там нет!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Но я её любил,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сорок тысяч бр</w:t>
      </w:r>
      <w:r w:rsidRPr="008C568F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атьев</w:t>
      </w:r>
      <w:proofErr w:type="gramStart"/>
      <w:r w:rsidRPr="008C56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</w:t>
      </w:r>
      <w:proofErr w:type="gramEnd"/>
      <w:r w:rsidRPr="008C568F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юбить не могут!</w:t>
      </w:r>
      <w:r w:rsidRPr="008C56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‎— ….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дне она, где ил: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Ил!.. И последний венчик</w:t>
      </w:r>
      <w:proofErr w:type="gramStart"/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сплыл на приречных брёвнах…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Но я её любил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сорок тысяч…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‎— Меньше,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ж, чем один любовник.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дне она, где ил.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Но я её —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‎</w:t>
      </w:r>
      <w:r w:rsidRPr="002C63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(недоумённо)</w:t>
      </w:r>
      <w:r w:rsidRPr="002C63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‎— любил??</w:t>
      </w:r>
    </w:p>
    <w:p w:rsidR="004C77E2" w:rsidRPr="002C63B7" w:rsidRDefault="004C77E2" w:rsidP="004C77E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68F">
        <w:rPr>
          <w:rFonts w:ascii="Times New Roman" w:eastAsia="Times New Roman" w:hAnsi="Times New Roman" w:cs="Times New Roman"/>
          <w:sz w:val="28"/>
          <w:szCs w:val="28"/>
          <w:lang w:eastAsia="ru-RU"/>
        </w:rPr>
        <w:t>М.Цветаева</w:t>
      </w:r>
    </w:p>
    <w:p w:rsidR="004C77E2" w:rsidRPr="002C63B7" w:rsidRDefault="004C77E2" w:rsidP="004C77E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7E2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Гул затих. Я вышел на подмостки.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Прислонясь к дверному косяку,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Я ловлю в далеком отголоске,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Что случится на моем веку.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На меня наставлен сумрак ночи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Тысячью биноклей на оси.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Если только можно, </w:t>
      </w:r>
      <w:proofErr w:type="spellStart"/>
      <w:proofErr w:type="gramStart"/>
      <w:r w:rsidRPr="008C568F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gramEnd"/>
      <w:r w:rsidRPr="008C568F">
        <w:rPr>
          <w:rFonts w:ascii="Times New Roman" w:hAnsi="Times New Roman" w:cs="Times New Roman"/>
          <w:color w:val="000000"/>
          <w:sz w:val="28"/>
          <w:szCs w:val="28"/>
        </w:rPr>
        <w:t>вва</w:t>
      </w:r>
      <w:proofErr w:type="spellEnd"/>
      <w:r w:rsidRPr="008C56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C568F">
        <w:rPr>
          <w:rFonts w:ascii="Times New Roman" w:hAnsi="Times New Roman" w:cs="Times New Roman"/>
          <w:color w:val="000000"/>
          <w:sz w:val="28"/>
          <w:szCs w:val="28"/>
        </w:rPr>
        <w:t>Oтче</w:t>
      </w:r>
      <w:proofErr w:type="spellEnd"/>
      <w:r w:rsidRPr="008C568F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Чашу эту мимо пронеси.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Я люблю</w:t>
      </w:r>
      <w:proofErr w:type="gramStart"/>
      <w:r w:rsidRPr="008C568F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 w:rsidRPr="008C568F">
        <w:rPr>
          <w:rFonts w:ascii="Times New Roman" w:hAnsi="Times New Roman" w:cs="Times New Roman"/>
          <w:color w:val="000000"/>
          <w:sz w:val="28"/>
          <w:szCs w:val="28"/>
        </w:rPr>
        <w:t>вой замысел упрямый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8C568F">
        <w:rPr>
          <w:rFonts w:ascii="Times New Roman" w:hAnsi="Times New Roman" w:cs="Times New Roman"/>
          <w:color w:val="000000"/>
          <w:sz w:val="28"/>
          <w:szCs w:val="28"/>
        </w:rPr>
        <w:t>играть</w:t>
      </w:r>
      <w:proofErr w:type="gramEnd"/>
      <w:r w:rsidRPr="008C568F">
        <w:rPr>
          <w:rFonts w:ascii="Times New Roman" w:hAnsi="Times New Roman" w:cs="Times New Roman"/>
          <w:color w:val="000000"/>
          <w:sz w:val="28"/>
          <w:szCs w:val="28"/>
        </w:rPr>
        <w:t xml:space="preserve"> согласен эту роль.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Но сейчас идет другая драма,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И на этот раз меня уволь.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Но продуман распорядок действий,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И неотвратим конец пути.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Я один, все тонет в фарисействе.</w:t>
      </w:r>
    </w:p>
    <w:p w:rsidR="004C77E2" w:rsidRPr="008C568F" w:rsidRDefault="004C77E2" w:rsidP="004C77E2">
      <w:pPr>
        <w:pStyle w:val="HTML"/>
        <w:shd w:val="clear" w:color="auto" w:fill="FFFFFF"/>
        <w:spacing w:line="456" w:lineRule="atLeast"/>
        <w:ind w:left="769"/>
        <w:rPr>
          <w:rFonts w:ascii="Times New Roman" w:hAnsi="Times New Roman" w:cs="Times New Roman"/>
          <w:color w:val="000000"/>
          <w:sz w:val="28"/>
          <w:szCs w:val="28"/>
        </w:rPr>
      </w:pPr>
      <w:r w:rsidRPr="008C568F">
        <w:rPr>
          <w:rFonts w:ascii="Times New Roman" w:hAnsi="Times New Roman" w:cs="Times New Roman"/>
          <w:color w:val="000000"/>
          <w:sz w:val="28"/>
          <w:szCs w:val="28"/>
        </w:rPr>
        <w:t>Жизнь прожить — не поле перейти.</w:t>
      </w:r>
    </w:p>
    <w:p w:rsidR="004C77E2" w:rsidRPr="008C568F" w:rsidRDefault="004C77E2" w:rsidP="004C77E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568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 Пастернак</w:t>
      </w:r>
    </w:p>
    <w:p w:rsidR="004C77E2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7E2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8C5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установили, что все эти поэты обращались к образу Гамлета. Что же так привлекло их в личности, судьбе этого героя? </w:t>
      </w:r>
      <w:r w:rsidRPr="008C5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дальнейшего исследования необходимо выбрать себе роль: историк,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психолог, литературовед.</w:t>
      </w:r>
    </w:p>
    <w:p w:rsidR="004C77E2" w:rsidRPr="00DE422F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по группам: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распределяются по группам в зависимости от выбранной роли, на выполнение задания дается 15 мин, можно пользоваться Интернетом</w:t>
      </w:r>
      <w:r w:rsidRPr="00DE42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22" w:history="1"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world</w:t>
        </w:r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shake</w:t>
        </w:r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Encyclopaedia</w:t>
        </w:r>
        <w:proofErr w:type="spellEnd"/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/3707.</w:t>
        </w:r>
        <w:r w:rsidRPr="005F602B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html</w:t>
        </w:r>
      </w:hyperlink>
      <w:r w:rsidRPr="00DE422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энциклопедией «Уильям Шекспир» </w:t>
      </w:r>
    </w:p>
    <w:p w:rsidR="004C77E2" w:rsidRPr="008C568F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для историков</w:t>
      </w:r>
      <w:r w:rsidRPr="00CD3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C5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историю создания стихотворения и соотнести ее с биографией поэта.</w:t>
      </w:r>
    </w:p>
    <w:p w:rsidR="004C77E2" w:rsidRPr="008C568F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для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психологов</w:t>
      </w:r>
      <w:r w:rsidRPr="00CD3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C5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проанализировать психологическое состояние лирического героя стихотворения.</w:t>
      </w:r>
    </w:p>
    <w:p w:rsidR="004C77E2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для литераторов</w:t>
      </w:r>
      <w:r w:rsidRPr="00CD3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8C5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выписать изобразительно-выразительные языковые средства и определить их роль в тексте.</w:t>
      </w:r>
    </w:p>
    <w:p w:rsidR="004C77E2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7E2" w:rsidRPr="005B7E54" w:rsidRDefault="004C77E2" w:rsidP="004C77E2">
      <w:pPr>
        <w:pStyle w:val="a4"/>
        <w:numPr>
          <w:ilvl w:val="0"/>
          <w:numId w:val="8"/>
        </w:numPr>
        <w:spacing w:before="48" w:after="48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5B7E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Стадия рефлексии</w:t>
      </w:r>
    </w:p>
    <w:p w:rsidR="004C77E2" w:rsidRPr="008C568F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7E2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A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индивидуальное задание:</w:t>
      </w:r>
      <w:r w:rsidRPr="008C56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ответ на проблемный вопрос: «Почему образ Гамлета привлекал поэтов?»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(5-8 предложений, 10 мин).</w:t>
      </w:r>
    </w:p>
    <w:p w:rsidR="004C77E2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77E2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Подводятся итоги урока. Учащиеся должны закончить фразы</w:t>
      </w:r>
    </w:p>
    <w:p w:rsidR="004C77E2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показался мне…</w:t>
      </w:r>
    </w:p>
    <w:p w:rsidR="004C77E2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урок я узнал…</w:t>
      </w:r>
    </w:p>
    <w:p w:rsidR="004C77E2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заинтересовало…</w:t>
      </w:r>
    </w:p>
    <w:p w:rsidR="004C77E2" w:rsidRPr="00DE422F" w:rsidRDefault="004C77E2" w:rsidP="004C77E2">
      <w:pPr>
        <w:spacing w:before="48" w:after="4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Домашнее задание. Выучить стихотворение А.Ахматовой, А.Блока, М.Цветаевой, Б.Пастернака наизусть (на выбор). Сопоставить сонет У.Шекспира №102 и его переводы, сделанные С.Я.Маршаком,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А.М.Финкелем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Н.В.Гербелем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http</w:t>
      </w:r>
      <w:r w:rsidRPr="007355EE">
        <w:rPr>
          <w:rFonts w:ascii="Times New Roman" w:eastAsia="Times New Roman" w:hAnsi="Times New Roman" w:cs="Times New Roman"/>
          <w:sz w:val="28"/>
          <w:szCs w:val="28"/>
          <w:lang w:eastAsia="ru-RU"/>
        </w:rPr>
        <w:t>: //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lib</w:t>
      </w:r>
      <w:r w:rsidRPr="007355E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7355EE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SHAKESPEAR</w:t>
      </w:r>
      <w:r w:rsidRPr="007355EE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sonnets</w:t>
      </w:r>
      <w:r w:rsidRPr="007355EE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txt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DE42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5C07" w:rsidRPr="00BF677C" w:rsidRDefault="008E5C07" w:rsidP="001B418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8E5C07" w:rsidRPr="00BF677C" w:rsidSect="009C5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7352B"/>
    <w:multiLevelType w:val="hybridMultilevel"/>
    <w:tmpl w:val="18D27992"/>
    <w:lvl w:ilvl="0" w:tplc="D7C89C3C">
      <w:start w:val="1"/>
      <w:numFmt w:val="decimal"/>
      <w:lvlText w:val="%1."/>
      <w:lvlJc w:val="left"/>
      <w:pPr>
        <w:ind w:left="1200" w:hanging="360"/>
      </w:pPr>
      <w:rPr>
        <w:rFonts w:ascii="Tahoma" w:hAnsi="Tahoma" w:cs="Tahoma" w:hint="default"/>
        <w:b w:val="0"/>
        <w:i/>
        <w:color w:val="3D3D3D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>
    <w:nsid w:val="0F433C21"/>
    <w:multiLevelType w:val="hybridMultilevel"/>
    <w:tmpl w:val="D7765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A65BD"/>
    <w:multiLevelType w:val="hybridMultilevel"/>
    <w:tmpl w:val="8062D2B4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">
    <w:nsid w:val="287D6F59"/>
    <w:multiLevelType w:val="hybridMultilevel"/>
    <w:tmpl w:val="08063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F27835"/>
    <w:multiLevelType w:val="hybridMultilevel"/>
    <w:tmpl w:val="798C6362"/>
    <w:lvl w:ilvl="0" w:tplc="D6249B2C">
      <w:start w:val="1"/>
      <w:numFmt w:val="decimal"/>
      <w:lvlText w:val="%1."/>
      <w:lvlJc w:val="left"/>
      <w:pPr>
        <w:ind w:left="84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>
    <w:nsid w:val="394C5BBA"/>
    <w:multiLevelType w:val="hybridMultilevel"/>
    <w:tmpl w:val="3A78804A"/>
    <w:lvl w:ilvl="0" w:tplc="8A5C57CA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534079B6"/>
    <w:multiLevelType w:val="hybridMultilevel"/>
    <w:tmpl w:val="AA18D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763561"/>
    <w:multiLevelType w:val="hybridMultilevel"/>
    <w:tmpl w:val="EFF8A5E0"/>
    <w:lvl w:ilvl="0" w:tplc="B3A415A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>
    <w:nsid w:val="64403634"/>
    <w:multiLevelType w:val="hybridMultilevel"/>
    <w:tmpl w:val="9B5C9F50"/>
    <w:lvl w:ilvl="0" w:tplc="0F64B718">
      <w:start w:val="1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">
    <w:nsid w:val="72D51C6F"/>
    <w:multiLevelType w:val="hybridMultilevel"/>
    <w:tmpl w:val="610C5F0E"/>
    <w:lvl w:ilvl="0" w:tplc="DA68432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>
    <w:nsid w:val="7B901B9E"/>
    <w:multiLevelType w:val="hybridMultilevel"/>
    <w:tmpl w:val="3074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0"/>
  </w:num>
  <w:num w:numId="5">
    <w:abstractNumId w:val="9"/>
  </w:num>
  <w:num w:numId="6">
    <w:abstractNumId w:val="5"/>
  </w:num>
  <w:num w:numId="7">
    <w:abstractNumId w:val="2"/>
  </w:num>
  <w:num w:numId="8">
    <w:abstractNumId w:val="8"/>
  </w:num>
  <w:num w:numId="9">
    <w:abstractNumId w:val="1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proofState w:spelling="clean" w:grammar="clean"/>
  <w:defaultTabStop w:val="708"/>
  <w:characterSpacingControl w:val="doNotCompress"/>
  <w:compat/>
  <w:rsids>
    <w:rsidRoot w:val="00454CD9"/>
    <w:rsid w:val="00090843"/>
    <w:rsid w:val="00111BC4"/>
    <w:rsid w:val="001443CE"/>
    <w:rsid w:val="00181CC1"/>
    <w:rsid w:val="001B4186"/>
    <w:rsid w:val="001F22B5"/>
    <w:rsid w:val="00220291"/>
    <w:rsid w:val="00261F48"/>
    <w:rsid w:val="0028677A"/>
    <w:rsid w:val="003B4D8A"/>
    <w:rsid w:val="00442D05"/>
    <w:rsid w:val="00454CD9"/>
    <w:rsid w:val="00481D05"/>
    <w:rsid w:val="004C77E2"/>
    <w:rsid w:val="0055081E"/>
    <w:rsid w:val="005A347A"/>
    <w:rsid w:val="005B2F19"/>
    <w:rsid w:val="005B33E6"/>
    <w:rsid w:val="005B4405"/>
    <w:rsid w:val="005C4AED"/>
    <w:rsid w:val="00664F62"/>
    <w:rsid w:val="006B55CF"/>
    <w:rsid w:val="006F0558"/>
    <w:rsid w:val="00783144"/>
    <w:rsid w:val="007A1D20"/>
    <w:rsid w:val="007D3674"/>
    <w:rsid w:val="007D76FF"/>
    <w:rsid w:val="007E1A71"/>
    <w:rsid w:val="00854296"/>
    <w:rsid w:val="00860F74"/>
    <w:rsid w:val="008B57A0"/>
    <w:rsid w:val="008D4FAC"/>
    <w:rsid w:val="008E5C07"/>
    <w:rsid w:val="0090174D"/>
    <w:rsid w:val="0091777E"/>
    <w:rsid w:val="00951DBE"/>
    <w:rsid w:val="009B3CBC"/>
    <w:rsid w:val="009C5576"/>
    <w:rsid w:val="00A02E36"/>
    <w:rsid w:val="00A2614B"/>
    <w:rsid w:val="00A52A48"/>
    <w:rsid w:val="00A82359"/>
    <w:rsid w:val="00AF02F7"/>
    <w:rsid w:val="00B01761"/>
    <w:rsid w:val="00B05208"/>
    <w:rsid w:val="00B70B5A"/>
    <w:rsid w:val="00B8599E"/>
    <w:rsid w:val="00BC6134"/>
    <w:rsid w:val="00BF1AB5"/>
    <w:rsid w:val="00BF677C"/>
    <w:rsid w:val="00BF7C1B"/>
    <w:rsid w:val="00C62DE4"/>
    <w:rsid w:val="00C82037"/>
    <w:rsid w:val="00C866D9"/>
    <w:rsid w:val="00C931EC"/>
    <w:rsid w:val="00CB2983"/>
    <w:rsid w:val="00CE222E"/>
    <w:rsid w:val="00CE293B"/>
    <w:rsid w:val="00CE3C39"/>
    <w:rsid w:val="00D13209"/>
    <w:rsid w:val="00D231EA"/>
    <w:rsid w:val="00D40AFD"/>
    <w:rsid w:val="00D84FA7"/>
    <w:rsid w:val="00DD47B1"/>
    <w:rsid w:val="00DD4878"/>
    <w:rsid w:val="00DF701A"/>
    <w:rsid w:val="00E14823"/>
    <w:rsid w:val="00E33560"/>
    <w:rsid w:val="00E54D19"/>
    <w:rsid w:val="00E808F6"/>
    <w:rsid w:val="00EA4AA7"/>
    <w:rsid w:val="00EA6329"/>
    <w:rsid w:val="00EC5C9F"/>
    <w:rsid w:val="00ED0497"/>
    <w:rsid w:val="00ED6871"/>
    <w:rsid w:val="00EE712A"/>
    <w:rsid w:val="00F2772E"/>
    <w:rsid w:val="00F769BF"/>
    <w:rsid w:val="00F910BA"/>
    <w:rsid w:val="00FA5117"/>
    <w:rsid w:val="00FD313C"/>
    <w:rsid w:val="00FE50A8"/>
    <w:rsid w:val="00FF081D"/>
    <w:rsid w:val="00FF1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576"/>
  </w:style>
  <w:style w:type="paragraph" w:styleId="1">
    <w:name w:val="heading 1"/>
    <w:basedOn w:val="a"/>
    <w:next w:val="a"/>
    <w:link w:val="10"/>
    <w:uiPriority w:val="9"/>
    <w:qFormat/>
    <w:rsid w:val="007831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7831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22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E222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4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831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8314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783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783144"/>
    <w:rPr>
      <w:color w:val="0000FF"/>
      <w:u w:val="single"/>
    </w:rPr>
  </w:style>
  <w:style w:type="paragraph" w:customStyle="1" w:styleId="descriptionind">
    <w:name w:val="descriptionind"/>
    <w:basedOn w:val="a"/>
    <w:rsid w:val="002867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867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8677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7">
    <w:name w:val="s7"/>
    <w:basedOn w:val="a0"/>
    <w:rsid w:val="00FF081D"/>
  </w:style>
  <w:style w:type="character" w:customStyle="1" w:styleId="apple-converted-space">
    <w:name w:val="apple-converted-space"/>
    <w:basedOn w:val="a0"/>
    <w:rsid w:val="00FF081D"/>
  </w:style>
  <w:style w:type="character" w:customStyle="1" w:styleId="s8">
    <w:name w:val="s8"/>
    <w:basedOn w:val="a0"/>
    <w:rsid w:val="00FF081D"/>
  </w:style>
  <w:style w:type="character" w:customStyle="1" w:styleId="nowrap">
    <w:name w:val="nowrap"/>
    <w:basedOn w:val="a0"/>
    <w:rsid w:val="00D132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9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.sldx"/><Relationship Id="rId3" Type="http://schemas.openxmlformats.org/officeDocument/2006/relationships/styles" Target="styles.xml"/><Relationship Id="rId21" Type="http://schemas.openxmlformats.org/officeDocument/2006/relationships/hyperlink" Target="https://4511000204.wixsite.com/liliya-bagmanova" TargetMode="External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hyperlink" Target="http://www.world-shake.ru/ru/Encyclopaedia/3707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73DDE1-0438-4D60-931D-CAF772092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22</Pages>
  <Words>2930</Words>
  <Characters>19902</Characters>
  <Application>Microsoft Office Word</Application>
  <DocSecurity>0</DocSecurity>
  <Lines>603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cp:lastPrinted>2018-01-17T05:04:00Z</cp:lastPrinted>
  <dcterms:created xsi:type="dcterms:W3CDTF">2017-11-25T22:01:00Z</dcterms:created>
  <dcterms:modified xsi:type="dcterms:W3CDTF">2018-01-18T18:22:00Z</dcterms:modified>
</cp:coreProperties>
</file>